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A043E" w14:textId="77777777" w:rsidR="007A72B9" w:rsidRDefault="007A72B9">
      <w:r>
        <w:rPr>
          <w:noProof/>
          <w:lang w:val="de-DE" w:eastAsia="de-DE"/>
        </w:rPr>
        <w:drawing>
          <wp:anchor distT="0" distB="0" distL="114300" distR="114300" simplePos="0" relativeHeight="251658240" behindDoc="0" locked="0" layoutInCell="1" allowOverlap="1" wp14:anchorId="40E51C5B" wp14:editId="307D9784">
            <wp:simplePos x="0" y="0"/>
            <wp:positionH relativeFrom="margin">
              <wp:align>right</wp:align>
            </wp:positionH>
            <wp:positionV relativeFrom="paragraph">
              <wp:posOffset>-375175</wp:posOffset>
            </wp:positionV>
            <wp:extent cx="1820291" cy="683813"/>
            <wp:effectExtent l="0" t="0" r="0" b="254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Waldschu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0291" cy="683813"/>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9264" behindDoc="0" locked="0" layoutInCell="1" allowOverlap="1" wp14:anchorId="5D2A6F3B" wp14:editId="3FFA00D4">
            <wp:simplePos x="0" y="0"/>
            <wp:positionH relativeFrom="margin">
              <wp:align>center</wp:align>
            </wp:positionH>
            <wp:positionV relativeFrom="paragraph">
              <wp:posOffset>8696850</wp:posOffset>
            </wp:positionV>
            <wp:extent cx="3995530" cy="946472"/>
            <wp:effectExtent l="0" t="0" r="5080" b="635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_Foeg_Leiste_Bund+GAP+EU_DE_2025_4C-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5530" cy="946472"/>
                    </a:xfrm>
                    <a:prstGeom prst="rect">
                      <a:avLst/>
                    </a:prstGeom>
                  </pic:spPr>
                </pic:pic>
              </a:graphicData>
            </a:graphic>
            <wp14:sizeRelH relativeFrom="page">
              <wp14:pctWidth>0</wp14:pctWidth>
            </wp14:sizeRelH>
            <wp14:sizeRelV relativeFrom="page">
              <wp14:pctHeight>0</wp14:pctHeight>
            </wp14:sizeRelV>
          </wp:anchor>
        </w:drawing>
      </w:r>
    </w:p>
    <w:p w14:paraId="3791AA0C" w14:textId="77777777" w:rsidR="007A72B9" w:rsidRPr="007A72B9" w:rsidRDefault="007A72B9" w:rsidP="007A72B9"/>
    <w:p w14:paraId="6A355AEF" w14:textId="77777777" w:rsidR="007A72B9" w:rsidRPr="007A72B9" w:rsidRDefault="007A72B9" w:rsidP="007A72B9"/>
    <w:p w14:paraId="1BEE7518" w14:textId="77777777" w:rsidR="007A72B9" w:rsidRPr="007A72B9" w:rsidRDefault="007A72B9" w:rsidP="007A72B9"/>
    <w:p w14:paraId="260ECD45" w14:textId="77777777" w:rsidR="007A72B9" w:rsidRPr="007A72B9" w:rsidRDefault="007A72B9" w:rsidP="007A72B9"/>
    <w:p w14:paraId="20E5A8B5" w14:textId="77777777" w:rsidR="007A72B9" w:rsidRPr="007A72B9" w:rsidRDefault="007A72B9" w:rsidP="007A72B9"/>
    <w:p w14:paraId="2585FD06" w14:textId="77777777" w:rsidR="007A72B9" w:rsidRPr="007A72B9" w:rsidRDefault="007A72B9" w:rsidP="007A72B9"/>
    <w:p w14:paraId="20489DC8" w14:textId="77777777" w:rsidR="007A72B9" w:rsidRPr="007A72B9" w:rsidRDefault="007A72B9" w:rsidP="007A72B9"/>
    <w:p w14:paraId="1CD9C9E4" w14:textId="77777777" w:rsidR="007A72B9" w:rsidRDefault="007A72B9" w:rsidP="007A72B9"/>
    <w:p w14:paraId="6A22E733" w14:textId="77777777" w:rsidR="007A72B9" w:rsidRPr="00DD5F6E" w:rsidRDefault="007A72B9" w:rsidP="007A72B9">
      <w:pPr>
        <w:rPr>
          <w:color w:val="3A7C22" w:themeColor="accent6" w:themeShade="BF"/>
        </w:rPr>
      </w:pPr>
    </w:p>
    <w:p w14:paraId="0D8D6684" w14:textId="77777777" w:rsidR="00C15BC2" w:rsidRDefault="00C15BC2" w:rsidP="007A72B9">
      <w:pPr>
        <w:tabs>
          <w:tab w:val="left" w:pos="2479"/>
        </w:tabs>
        <w:jc w:val="center"/>
        <w:rPr>
          <w:b/>
          <w:color w:val="3A7C22" w:themeColor="accent6" w:themeShade="BF"/>
          <w:sz w:val="48"/>
          <w:szCs w:val="48"/>
        </w:rPr>
      </w:pPr>
      <w:r>
        <w:rPr>
          <w:b/>
          <w:color w:val="3A7C22" w:themeColor="accent6" w:themeShade="BF"/>
          <w:sz w:val="48"/>
          <w:szCs w:val="48"/>
        </w:rPr>
        <w:t>Bedienungsanleitung</w:t>
      </w:r>
      <w:r w:rsidR="007A72B9" w:rsidRPr="00DD5F6E">
        <w:rPr>
          <w:b/>
          <w:color w:val="3A7C22" w:themeColor="accent6" w:themeShade="BF"/>
          <w:sz w:val="48"/>
          <w:szCs w:val="48"/>
        </w:rPr>
        <w:t xml:space="preserve"> zur</w:t>
      </w:r>
    </w:p>
    <w:p w14:paraId="580C7248" w14:textId="6B9E85B3" w:rsidR="00333779" w:rsidRPr="00DD5F6E" w:rsidRDefault="00203E9E" w:rsidP="007A72B9">
      <w:pPr>
        <w:tabs>
          <w:tab w:val="left" w:pos="2479"/>
        </w:tabs>
        <w:jc w:val="center"/>
        <w:rPr>
          <w:b/>
          <w:color w:val="3A7C22" w:themeColor="accent6" w:themeShade="BF"/>
          <w:sz w:val="48"/>
          <w:szCs w:val="48"/>
        </w:rPr>
      </w:pPr>
      <w:r w:rsidRPr="00DD5F6E">
        <w:rPr>
          <w:b/>
          <w:color w:val="3A7C22" w:themeColor="accent6" w:themeShade="BF"/>
          <w:sz w:val="48"/>
          <w:szCs w:val="48"/>
        </w:rPr>
        <w:t>Online</w:t>
      </w:r>
      <w:r w:rsidR="00C15BC2">
        <w:rPr>
          <w:b/>
          <w:color w:val="3A7C22" w:themeColor="accent6" w:themeShade="BF"/>
          <w:sz w:val="48"/>
          <w:szCs w:val="48"/>
        </w:rPr>
        <w:t>-A</w:t>
      </w:r>
      <w:r w:rsidRPr="00DD5F6E">
        <w:rPr>
          <w:b/>
          <w:color w:val="3A7C22" w:themeColor="accent6" w:themeShade="BF"/>
          <w:sz w:val="48"/>
          <w:szCs w:val="48"/>
        </w:rPr>
        <w:t>nwendung</w:t>
      </w:r>
    </w:p>
    <w:p w14:paraId="0A4FC927" w14:textId="77777777" w:rsidR="005B7F19" w:rsidRPr="00203E9E" w:rsidRDefault="007A72B9" w:rsidP="007A72B9">
      <w:pPr>
        <w:tabs>
          <w:tab w:val="left" w:pos="2479"/>
        </w:tabs>
        <w:jc w:val="center"/>
        <w:rPr>
          <w:color w:val="3A7C22" w:themeColor="accent6" w:themeShade="BF"/>
          <w:sz w:val="48"/>
          <w:szCs w:val="48"/>
        </w:rPr>
      </w:pPr>
      <w:r w:rsidRPr="00203E9E">
        <w:rPr>
          <w:color w:val="3A7C22" w:themeColor="accent6" w:themeShade="BF"/>
          <w:sz w:val="48"/>
          <w:szCs w:val="48"/>
        </w:rPr>
        <w:t>Abrechnung Waldpädagogik</w:t>
      </w:r>
    </w:p>
    <w:p w14:paraId="344C69A7" w14:textId="706B1B86" w:rsidR="005B7F19" w:rsidRPr="00203E9E" w:rsidRDefault="005B7F19" w:rsidP="007A72B9">
      <w:pPr>
        <w:tabs>
          <w:tab w:val="left" w:pos="2479"/>
        </w:tabs>
        <w:jc w:val="center"/>
        <w:rPr>
          <w:color w:val="3A7C22" w:themeColor="accent6" w:themeShade="BF"/>
          <w:sz w:val="48"/>
          <w:szCs w:val="48"/>
        </w:rPr>
      </w:pPr>
      <w:r w:rsidRPr="00203E9E">
        <w:rPr>
          <w:color w:val="3A7C22" w:themeColor="accent6" w:themeShade="BF"/>
          <w:sz w:val="48"/>
          <w:szCs w:val="48"/>
        </w:rPr>
        <w:t>s</w:t>
      </w:r>
      <w:r w:rsidR="007A72B9" w:rsidRPr="00203E9E">
        <w:rPr>
          <w:color w:val="3A7C22" w:themeColor="accent6" w:themeShade="BF"/>
          <w:sz w:val="48"/>
          <w:szCs w:val="48"/>
        </w:rPr>
        <w:t>owie</w:t>
      </w:r>
    </w:p>
    <w:p w14:paraId="70891D6E" w14:textId="267A138A" w:rsidR="00C02D7B" w:rsidRPr="00DD5F6E" w:rsidRDefault="007A72B9" w:rsidP="007A72B9">
      <w:pPr>
        <w:tabs>
          <w:tab w:val="left" w:pos="2479"/>
        </w:tabs>
        <w:jc w:val="center"/>
        <w:rPr>
          <w:color w:val="3A7C22" w:themeColor="accent6" w:themeShade="BF"/>
          <w:sz w:val="48"/>
          <w:szCs w:val="48"/>
        </w:rPr>
      </w:pPr>
      <w:r w:rsidRPr="00203E9E">
        <w:rPr>
          <w:color w:val="3A7C22" w:themeColor="accent6" w:themeShade="BF"/>
          <w:sz w:val="48"/>
          <w:szCs w:val="48"/>
        </w:rPr>
        <w:t>Forst und Kultur</w:t>
      </w:r>
    </w:p>
    <w:p w14:paraId="573AE6AB" w14:textId="77777777" w:rsidR="00C02D7B" w:rsidRPr="00C02D7B" w:rsidRDefault="00C02D7B" w:rsidP="00C02D7B"/>
    <w:p w14:paraId="09B00292" w14:textId="77777777" w:rsidR="00C02D7B" w:rsidRPr="00C02D7B" w:rsidRDefault="00C02D7B" w:rsidP="00C02D7B"/>
    <w:p w14:paraId="405F435A" w14:textId="77777777" w:rsidR="00C02D7B" w:rsidRDefault="00C02D7B" w:rsidP="00C02D7B"/>
    <w:p w14:paraId="21A7A2E6" w14:textId="77777777" w:rsidR="00C02D7B" w:rsidRDefault="00C02D7B">
      <w:r>
        <w:br w:type="page"/>
      </w:r>
    </w:p>
    <w:sdt>
      <w:sdtPr>
        <w:rPr>
          <w:rFonts w:ascii="Arial" w:eastAsiaTheme="minorHAnsi" w:hAnsi="Arial" w:cstheme="minorBidi"/>
          <w:color w:val="auto"/>
          <w:kern w:val="2"/>
          <w:sz w:val="22"/>
          <w:szCs w:val="22"/>
          <w:lang w:val="de-AT" w:eastAsia="en-US"/>
          <w14:ligatures w14:val="standardContextual"/>
        </w:rPr>
        <w:id w:val="642622296"/>
        <w:docPartObj>
          <w:docPartGallery w:val="Table of Contents"/>
          <w:docPartUnique/>
        </w:docPartObj>
      </w:sdtPr>
      <w:sdtEndPr>
        <w:rPr>
          <w:bCs/>
        </w:rPr>
      </w:sdtEndPr>
      <w:sdtContent>
        <w:p w14:paraId="372104CE" w14:textId="77777777" w:rsidR="00C02D7B" w:rsidRDefault="00C02D7B">
          <w:pPr>
            <w:pStyle w:val="Inhaltsverzeichnisberschrift"/>
          </w:pPr>
          <w:r>
            <w:t>Inhalt</w:t>
          </w:r>
        </w:p>
        <w:p w14:paraId="4D717664" w14:textId="464C9DE7" w:rsidR="00D75974" w:rsidRDefault="00C02D7B">
          <w:pPr>
            <w:pStyle w:val="Verzeichnis1"/>
            <w:tabs>
              <w:tab w:val="right" w:leader="dot" w:pos="9062"/>
            </w:tabs>
            <w:rPr>
              <w:rFonts w:asciiTheme="minorHAnsi" w:eastAsiaTheme="minorEastAsia" w:hAnsiTheme="minorHAnsi"/>
              <w:noProof/>
              <w:sz w:val="24"/>
              <w:szCs w:val="24"/>
              <w:lang w:eastAsia="de-AT"/>
            </w:rPr>
          </w:pPr>
          <w:r>
            <w:fldChar w:fldCharType="begin"/>
          </w:r>
          <w:r>
            <w:instrText xml:space="preserve"> TOC \o "1-3" \h \z \u </w:instrText>
          </w:r>
          <w:r>
            <w:fldChar w:fldCharType="separate"/>
          </w:r>
          <w:hyperlink w:anchor="_Toc213784714" w:history="1">
            <w:r w:rsidR="00D75974" w:rsidRPr="00FE6B0F">
              <w:rPr>
                <w:rStyle w:val="Hyperlink"/>
                <w:noProof/>
              </w:rPr>
              <w:t>Login in der Online-Anwendung</w:t>
            </w:r>
            <w:r w:rsidR="00D75974">
              <w:rPr>
                <w:noProof/>
                <w:webHidden/>
              </w:rPr>
              <w:tab/>
            </w:r>
            <w:r w:rsidR="00D75974">
              <w:rPr>
                <w:noProof/>
                <w:webHidden/>
              </w:rPr>
              <w:fldChar w:fldCharType="begin"/>
            </w:r>
            <w:r w:rsidR="00D75974">
              <w:rPr>
                <w:noProof/>
                <w:webHidden/>
              </w:rPr>
              <w:instrText xml:space="preserve"> PAGEREF _Toc213784714 \h </w:instrText>
            </w:r>
            <w:r w:rsidR="00D75974">
              <w:rPr>
                <w:noProof/>
                <w:webHidden/>
              </w:rPr>
            </w:r>
            <w:r w:rsidR="00D75974">
              <w:rPr>
                <w:noProof/>
                <w:webHidden/>
              </w:rPr>
              <w:fldChar w:fldCharType="separate"/>
            </w:r>
            <w:r w:rsidR="00D75974">
              <w:rPr>
                <w:noProof/>
                <w:webHidden/>
              </w:rPr>
              <w:t>3</w:t>
            </w:r>
            <w:r w:rsidR="00D75974">
              <w:rPr>
                <w:noProof/>
                <w:webHidden/>
              </w:rPr>
              <w:fldChar w:fldCharType="end"/>
            </w:r>
          </w:hyperlink>
        </w:p>
        <w:p w14:paraId="14D7B405" w14:textId="6BFFE5B3" w:rsidR="00D75974" w:rsidRDefault="00D75974">
          <w:pPr>
            <w:pStyle w:val="Verzeichnis1"/>
            <w:tabs>
              <w:tab w:val="right" w:leader="dot" w:pos="9062"/>
            </w:tabs>
            <w:rPr>
              <w:rFonts w:asciiTheme="minorHAnsi" w:eastAsiaTheme="minorEastAsia" w:hAnsiTheme="minorHAnsi"/>
              <w:noProof/>
              <w:sz w:val="24"/>
              <w:szCs w:val="24"/>
              <w:lang w:eastAsia="de-AT"/>
            </w:rPr>
          </w:pPr>
          <w:hyperlink w:anchor="_Toc213784715" w:history="1">
            <w:r w:rsidRPr="00FE6B0F">
              <w:rPr>
                <w:rStyle w:val="Hyperlink"/>
                <w:noProof/>
              </w:rPr>
              <w:t>Überblick MENÜ</w:t>
            </w:r>
            <w:r>
              <w:rPr>
                <w:noProof/>
                <w:webHidden/>
              </w:rPr>
              <w:tab/>
            </w:r>
            <w:r>
              <w:rPr>
                <w:noProof/>
                <w:webHidden/>
              </w:rPr>
              <w:fldChar w:fldCharType="begin"/>
            </w:r>
            <w:r>
              <w:rPr>
                <w:noProof/>
                <w:webHidden/>
              </w:rPr>
              <w:instrText xml:space="preserve"> PAGEREF _Toc213784715 \h </w:instrText>
            </w:r>
            <w:r>
              <w:rPr>
                <w:noProof/>
                <w:webHidden/>
              </w:rPr>
            </w:r>
            <w:r>
              <w:rPr>
                <w:noProof/>
                <w:webHidden/>
              </w:rPr>
              <w:fldChar w:fldCharType="separate"/>
            </w:r>
            <w:r>
              <w:rPr>
                <w:noProof/>
                <w:webHidden/>
              </w:rPr>
              <w:t>4</w:t>
            </w:r>
            <w:r>
              <w:rPr>
                <w:noProof/>
                <w:webHidden/>
              </w:rPr>
              <w:fldChar w:fldCharType="end"/>
            </w:r>
          </w:hyperlink>
        </w:p>
        <w:p w14:paraId="3221E78E" w14:textId="70B38D07" w:rsidR="00D75974" w:rsidRDefault="00D75974">
          <w:pPr>
            <w:pStyle w:val="Verzeichnis2"/>
            <w:tabs>
              <w:tab w:val="right" w:leader="dot" w:pos="9062"/>
            </w:tabs>
            <w:rPr>
              <w:rFonts w:asciiTheme="minorHAnsi" w:eastAsiaTheme="minorEastAsia" w:hAnsiTheme="minorHAnsi"/>
              <w:noProof/>
              <w:sz w:val="24"/>
              <w:szCs w:val="24"/>
              <w:lang w:eastAsia="de-AT"/>
            </w:rPr>
          </w:pPr>
          <w:hyperlink w:anchor="_Toc213784716" w:history="1">
            <w:r w:rsidRPr="00FE6B0F">
              <w:rPr>
                <w:rStyle w:val="Hyperlink"/>
                <w:noProof/>
              </w:rPr>
              <w:t>Profilseite Befüllen</w:t>
            </w:r>
            <w:r>
              <w:rPr>
                <w:noProof/>
                <w:webHidden/>
              </w:rPr>
              <w:tab/>
            </w:r>
            <w:r>
              <w:rPr>
                <w:noProof/>
                <w:webHidden/>
              </w:rPr>
              <w:fldChar w:fldCharType="begin"/>
            </w:r>
            <w:r>
              <w:rPr>
                <w:noProof/>
                <w:webHidden/>
              </w:rPr>
              <w:instrText xml:space="preserve"> PAGEREF _Toc213784716 \h </w:instrText>
            </w:r>
            <w:r>
              <w:rPr>
                <w:noProof/>
                <w:webHidden/>
              </w:rPr>
            </w:r>
            <w:r>
              <w:rPr>
                <w:noProof/>
                <w:webHidden/>
              </w:rPr>
              <w:fldChar w:fldCharType="separate"/>
            </w:r>
            <w:r>
              <w:rPr>
                <w:noProof/>
                <w:webHidden/>
              </w:rPr>
              <w:t>5</w:t>
            </w:r>
            <w:r>
              <w:rPr>
                <w:noProof/>
                <w:webHidden/>
              </w:rPr>
              <w:fldChar w:fldCharType="end"/>
            </w:r>
          </w:hyperlink>
        </w:p>
        <w:p w14:paraId="59BCEDDA" w14:textId="43A2E79F" w:rsidR="00D75974" w:rsidRDefault="00D75974">
          <w:pPr>
            <w:pStyle w:val="Verzeichnis2"/>
            <w:tabs>
              <w:tab w:val="right" w:leader="dot" w:pos="9062"/>
            </w:tabs>
            <w:rPr>
              <w:rFonts w:asciiTheme="minorHAnsi" w:eastAsiaTheme="minorEastAsia" w:hAnsiTheme="minorHAnsi"/>
              <w:noProof/>
              <w:sz w:val="24"/>
              <w:szCs w:val="24"/>
              <w:lang w:eastAsia="de-AT"/>
            </w:rPr>
          </w:pPr>
          <w:hyperlink w:anchor="_Toc213784717" w:history="1">
            <w:r w:rsidRPr="00FE6B0F">
              <w:rPr>
                <w:rStyle w:val="Hyperlink"/>
                <w:noProof/>
              </w:rPr>
              <w:t>Bankdaten</w:t>
            </w:r>
            <w:r>
              <w:rPr>
                <w:noProof/>
                <w:webHidden/>
              </w:rPr>
              <w:tab/>
            </w:r>
            <w:r>
              <w:rPr>
                <w:noProof/>
                <w:webHidden/>
              </w:rPr>
              <w:fldChar w:fldCharType="begin"/>
            </w:r>
            <w:r>
              <w:rPr>
                <w:noProof/>
                <w:webHidden/>
              </w:rPr>
              <w:instrText xml:space="preserve"> PAGEREF _Toc213784717 \h </w:instrText>
            </w:r>
            <w:r>
              <w:rPr>
                <w:noProof/>
                <w:webHidden/>
              </w:rPr>
            </w:r>
            <w:r>
              <w:rPr>
                <w:noProof/>
                <w:webHidden/>
              </w:rPr>
              <w:fldChar w:fldCharType="separate"/>
            </w:r>
            <w:r>
              <w:rPr>
                <w:noProof/>
                <w:webHidden/>
              </w:rPr>
              <w:t>5</w:t>
            </w:r>
            <w:r>
              <w:rPr>
                <w:noProof/>
                <w:webHidden/>
              </w:rPr>
              <w:fldChar w:fldCharType="end"/>
            </w:r>
          </w:hyperlink>
        </w:p>
        <w:p w14:paraId="3FFDB809" w14:textId="1F55579D" w:rsidR="00D75974" w:rsidRDefault="00D75974">
          <w:pPr>
            <w:pStyle w:val="Verzeichnis2"/>
            <w:tabs>
              <w:tab w:val="right" w:leader="dot" w:pos="9062"/>
            </w:tabs>
            <w:rPr>
              <w:rFonts w:asciiTheme="minorHAnsi" w:eastAsiaTheme="minorEastAsia" w:hAnsiTheme="minorHAnsi"/>
              <w:noProof/>
              <w:sz w:val="24"/>
              <w:szCs w:val="24"/>
              <w:lang w:eastAsia="de-AT"/>
            </w:rPr>
          </w:pPr>
          <w:hyperlink w:anchor="_Toc213784718" w:history="1">
            <w:r w:rsidRPr="00FE6B0F">
              <w:rPr>
                <w:rStyle w:val="Hyperlink"/>
                <w:noProof/>
              </w:rPr>
              <w:t>Zertifizierungen</w:t>
            </w:r>
            <w:r>
              <w:rPr>
                <w:noProof/>
                <w:webHidden/>
              </w:rPr>
              <w:tab/>
            </w:r>
            <w:r>
              <w:rPr>
                <w:noProof/>
                <w:webHidden/>
              </w:rPr>
              <w:fldChar w:fldCharType="begin"/>
            </w:r>
            <w:r>
              <w:rPr>
                <w:noProof/>
                <w:webHidden/>
              </w:rPr>
              <w:instrText xml:space="preserve"> PAGEREF _Toc213784718 \h </w:instrText>
            </w:r>
            <w:r>
              <w:rPr>
                <w:noProof/>
                <w:webHidden/>
              </w:rPr>
            </w:r>
            <w:r>
              <w:rPr>
                <w:noProof/>
                <w:webHidden/>
              </w:rPr>
              <w:fldChar w:fldCharType="separate"/>
            </w:r>
            <w:r>
              <w:rPr>
                <w:noProof/>
                <w:webHidden/>
              </w:rPr>
              <w:t>6</w:t>
            </w:r>
            <w:r>
              <w:rPr>
                <w:noProof/>
                <w:webHidden/>
              </w:rPr>
              <w:fldChar w:fldCharType="end"/>
            </w:r>
          </w:hyperlink>
        </w:p>
        <w:p w14:paraId="038A0412" w14:textId="5F778DDA" w:rsidR="00D75974" w:rsidRDefault="00D75974">
          <w:pPr>
            <w:pStyle w:val="Verzeichnis2"/>
            <w:tabs>
              <w:tab w:val="right" w:leader="dot" w:pos="9062"/>
            </w:tabs>
            <w:rPr>
              <w:rFonts w:asciiTheme="minorHAnsi" w:eastAsiaTheme="minorEastAsia" w:hAnsiTheme="minorHAnsi"/>
              <w:noProof/>
              <w:sz w:val="24"/>
              <w:szCs w:val="24"/>
              <w:lang w:eastAsia="de-AT"/>
            </w:rPr>
          </w:pPr>
          <w:hyperlink w:anchor="_Toc213784719" w:history="1">
            <w:r w:rsidRPr="00FE6B0F">
              <w:rPr>
                <w:rStyle w:val="Hyperlink"/>
                <w:noProof/>
              </w:rPr>
              <w:t>Genehmigungen</w:t>
            </w:r>
            <w:r>
              <w:rPr>
                <w:noProof/>
                <w:webHidden/>
              </w:rPr>
              <w:tab/>
            </w:r>
            <w:r>
              <w:rPr>
                <w:noProof/>
                <w:webHidden/>
              </w:rPr>
              <w:fldChar w:fldCharType="begin"/>
            </w:r>
            <w:r>
              <w:rPr>
                <w:noProof/>
                <w:webHidden/>
              </w:rPr>
              <w:instrText xml:space="preserve"> PAGEREF _Toc213784719 \h </w:instrText>
            </w:r>
            <w:r>
              <w:rPr>
                <w:noProof/>
                <w:webHidden/>
              </w:rPr>
            </w:r>
            <w:r>
              <w:rPr>
                <w:noProof/>
                <w:webHidden/>
              </w:rPr>
              <w:fldChar w:fldCharType="separate"/>
            </w:r>
            <w:r>
              <w:rPr>
                <w:noProof/>
                <w:webHidden/>
              </w:rPr>
              <w:t>7</w:t>
            </w:r>
            <w:r>
              <w:rPr>
                <w:noProof/>
                <w:webHidden/>
              </w:rPr>
              <w:fldChar w:fldCharType="end"/>
            </w:r>
          </w:hyperlink>
        </w:p>
        <w:p w14:paraId="60CACF00" w14:textId="27C7CB62" w:rsidR="00D75974" w:rsidRDefault="00D75974">
          <w:pPr>
            <w:pStyle w:val="Verzeichnis1"/>
            <w:tabs>
              <w:tab w:val="right" w:leader="dot" w:pos="9062"/>
            </w:tabs>
            <w:rPr>
              <w:rFonts w:asciiTheme="minorHAnsi" w:eastAsiaTheme="minorEastAsia" w:hAnsiTheme="minorHAnsi"/>
              <w:noProof/>
              <w:sz w:val="24"/>
              <w:szCs w:val="24"/>
              <w:lang w:eastAsia="de-AT"/>
            </w:rPr>
          </w:pPr>
          <w:hyperlink w:anchor="_Toc213784720" w:history="1">
            <w:r w:rsidRPr="00FE6B0F">
              <w:rPr>
                <w:rStyle w:val="Hyperlink"/>
                <w:noProof/>
              </w:rPr>
              <w:t>Abrechnung</w:t>
            </w:r>
            <w:r>
              <w:rPr>
                <w:noProof/>
                <w:webHidden/>
              </w:rPr>
              <w:tab/>
            </w:r>
            <w:r>
              <w:rPr>
                <w:noProof/>
                <w:webHidden/>
              </w:rPr>
              <w:fldChar w:fldCharType="begin"/>
            </w:r>
            <w:r>
              <w:rPr>
                <w:noProof/>
                <w:webHidden/>
              </w:rPr>
              <w:instrText xml:space="preserve"> PAGEREF _Toc213784720 \h </w:instrText>
            </w:r>
            <w:r>
              <w:rPr>
                <w:noProof/>
                <w:webHidden/>
              </w:rPr>
            </w:r>
            <w:r>
              <w:rPr>
                <w:noProof/>
                <w:webHidden/>
              </w:rPr>
              <w:fldChar w:fldCharType="separate"/>
            </w:r>
            <w:r>
              <w:rPr>
                <w:noProof/>
                <w:webHidden/>
              </w:rPr>
              <w:t>8</w:t>
            </w:r>
            <w:r>
              <w:rPr>
                <w:noProof/>
                <w:webHidden/>
              </w:rPr>
              <w:fldChar w:fldCharType="end"/>
            </w:r>
          </w:hyperlink>
        </w:p>
        <w:p w14:paraId="5F741022" w14:textId="3891727F" w:rsidR="00D75974" w:rsidRDefault="00D75974">
          <w:pPr>
            <w:pStyle w:val="Verzeichnis2"/>
            <w:tabs>
              <w:tab w:val="right" w:leader="dot" w:pos="9062"/>
            </w:tabs>
            <w:rPr>
              <w:rFonts w:asciiTheme="minorHAnsi" w:eastAsiaTheme="minorEastAsia" w:hAnsiTheme="minorHAnsi"/>
              <w:noProof/>
              <w:sz w:val="24"/>
              <w:szCs w:val="24"/>
              <w:lang w:eastAsia="de-AT"/>
            </w:rPr>
          </w:pPr>
          <w:hyperlink w:anchor="_Toc213784721" w:history="1">
            <w:r w:rsidRPr="00FE6B0F">
              <w:rPr>
                <w:rStyle w:val="Hyperlink"/>
                <w:noProof/>
              </w:rPr>
              <w:t>Veranstaltung erstellen</w:t>
            </w:r>
            <w:r>
              <w:rPr>
                <w:noProof/>
                <w:webHidden/>
              </w:rPr>
              <w:tab/>
            </w:r>
            <w:r>
              <w:rPr>
                <w:noProof/>
                <w:webHidden/>
              </w:rPr>
              <w:fldChar w:fldCharType="begin"/>
            </w:r>
            <w:r>
              <w:rPr>
                <w:noProof/>
                <w:webHidden/>
              </w:rPr>
              <w:instrText xml:space="preserve"> PAGEREF _Toc213784721 \h </w:instrText>
            </w:r>
            <w:r>
              <w:rPr>
                <w:noProof/>
                <w:webHidden/>
              </w:rPr>
            </w:r>
            <w:r>
              <w:rPr>
                <w:noProof/>
                <w:webHidden/>
              </w:rPr>
              <w:fldChar w:fldCharType="separate"/>
            </w:r>
            <w:r>
              <w:rPr>
                <w:noProof/>
                <w:webHidden/>
              </w:rPr>
              <w:t>8</w:t>
            </w:r>
            <w:r>
              <w:rPr>
                <w:noProof/>
                <w:webHidden/>
              </w:rPr>
              <w:fldChar w:fldCharType="end"/>
            </w:r>
          </w:hyperlink>
        </w:p>
        <w:p w14:paraId="029BE017" w14:textId="08BABC51" w:rsidR="00D75974" w:rsidRDefault="00D75974">
          <w:pPr>
            <w:pStyle w:val="Verzeichnis2"/>
            <w:tabs>
              <w:tab w:val="right" w:leader="dot" w:pos="9062"/>
            </w:tabs>
            <w:rPr>
              <w:rFonts w:asciiTheme="minorHAnsi" w:eastAsiaTheme="minorEastAsia" w:hAnsiTheme="minorHAnsi"/>
              <w:noProof/>
              <w:sz w:val="24"/>
              <w:szCs w:val="24"/>
              <w:lang w:eastAsia="de-AT"/>
            </w:rPr>
          </w:pPr>
          <w:hyperlink w:anchor="_Toc213784722" w:history="1">
            <w:r w:rsidRPr="00FE6B0F">
              <w:rPr>
                <w:rStyle w:val="Hyperlink"/>
                <w:noProof/>
              </w:rPr>
              <w:t>Ausgangsformulare</w:t>
            </w:r>
            <w:r>
              <w:rPr>
                <w:noProof/>
                <w:webHidden/>
              </w:rPr>
              <w:tab/>
            </w:r>
            <w:r>
              <w:rPr>
                <w:noProof/>
                <w:webHidden/>
              </w:rPr>
              <w:fldChar w:fldCharType="begin"/>
            </w:r>
            <w:r>
              <w:rPr>
                <w:noProof/>
                <w:webHidden/>
              </w:rPr>
              <w:instrText xml:space="preserve"> PAGEREF _Toc213784722 \h </w:instrText>
            </w:r>
            <w:r>
              <w:rPr>
                <w:noProof/>
                <w:webHidden/>
              </w:rPr>
            </w:r>
            <w:r>
              <w:rPr>
                <w:noProof/>
                <w:webHidden/>
              </w:rPr>
              <w:fldChar w:fldCharType="separate"/>
            </w:r>
            <w:r>
              <w:rPr>
                <w:noProof/>
                <w:webHidden/>
              </w:rPr>
              <w:t>10</w:t>
            </w:r>
            <w:r>
              <w:rPr>
                <w:noProof/>
                <w:webHidden/>
              </w:rPr>
              <w:fldChar w:fldCharType="end"/>
            </w:r>
          </w:hyperlink>
        </w:p>
        <w:p w14:paraId="30F08FDF" w14:textId="200396D7" w:rsidR="00D75974" w:rsidRDefault="00D75974">
          <w:pPr>
            <w:pStyle w:val="Verzeichnis1"/>
            <w:tabs>
              <w:tab w:val="right" w:leader="dot" w:pos="9062"/>
            </w:tabs>
            <w:rPr>
              <w:rFonts w:asciiTheme="minorHAnsi" w:eastAsiaTheme="minorEastAsia" w:hAnsiTheme="minorHAnsi"/>
              <w:noProof/>
              <w:sz w:val="24"/>
              <w:szCs w:val="24"/>
              <w:lang w:eastAsia="de-AT"/>
            </w:rPr>
          </w:pPr>
          <w:hyperlink w:anchor="_Toc213784723" w:history="1">
            <w:r w:rsidRPr="00FE6B0F">
              <w:rPr>
                <w:rStyle w:val="Hyperlink"/>
                <w:noProof/>
              </w:rPr>
              <w:t>Abrechnung</w:t>
            </w:r>
            <w:r>
              <w:rPr>
                <w:noProof/>
                <w:webHidden/>
              </w:rPr>
              <w:tab/>
            </w:r>
            <w:r>
              <w:rPr>
                <w:noProof/>
                <w:webHidden/>
              </w:rPr>
              <w:fldChar w:fldCharType="begin"/>
            </w:r>
            <w:r>
              <w:rPr>
                <w:noProof/>
                <w:webHidden/>
              </w:rPr>
              <w:instrText xml:space="preserve"> PAGEREF _Toc213784723 \h </w:instrText>
            </w:r>
            <w:r>
              <w:rPr>
                <w:noProof/>
                <w:webHidden/>
              </w:rPr>
            </w:r>
            <w:r>
              <w:rPr>
                <w:noProof/>
                <w:webHidden/>
              </w:rPr>
              <w:fldChar w:fldCharType="separate"/>
            </w:r>
            <w:r>
              <w:rPr>
                <w:noProof/>
                <w:webHidden/>
              </w:rPr>
              <w:t>12</w:t>
            </w:r>
            <w:r>
              <w:rPr>
                <w:noProof/>
                <w:webHidden/>
              </w:rPr>
              <w:fldChar w:fldCharType="end"/>
            </w:r>
          </w:hyperlink>
        </w:p>
        <w:p w14:paraId="17CC3CBA" w14:textId="5A46AF62" w:rsidR="00D75974" w:rsidRDefault="00D75974">
          <w:pPr>
            <w:pStyle w:val="Verzeichnis2"/>
            <w:tabs>
              <w:tab w:val="right" w:leader="dot" w:pos="9062"/>
            </w:tabs>
            <w:rPr>
              <w:rFonts w:asciiTheme="minorHAnsi" w:eastAsiaTheme="minorEastAsia" w:hAnsiTheme="minorHAnsi"/>
              <w:noProof/>
              <w:sz w:val="24"/>
              <w:szCs w:val="24"/>
              <w:lang w:eastAsia="de-AT"/>
            </w:rPr>
          </w:pPr>
          <w:hyperlink w:anchor="_Toc213784724" w:history="1">
            <w:r w:rsidRPr="00FE6B0F">
              <w:rPr>
                <w:rStyle w:val="Hyperlink"/>
                <w:noProof/>
              </w:rPr>
              <w:t>Veranstaltung zur Abrechnung freigeben</w:t>
            </w:r>
            <w:r>
              <w:rPr>
                <w:noProof/>
                <w:webHidden/>
              </w:rPr>
              <w:tab/>
            </w:r>
            <w:r>
              <w:rPr>
                <w:noProof/>
                <w:webHidden/>
              </w:rPr>
              <w:fldChar w:fldCharType="begin"/>
            </w:r>
            <w:r>
              <w:rPr>
                <w:noProof/>
                <w:webHidden/>
              </w:rPr>
              <w:instrText xml:space="preserve"> PAGEREF _Toc213784724 \h </w:instrText>
            </w:r>
            <w:r>
              <w:rPr>
                <w:noProof/>
                <w:webHidden/>
              </w:rPr>
            </w:r>
            <w:r>
              <w:rPr>
                <w:noProof/>
                <w:webHidden/>
              </w:rPr>
              <w:fldChar w:fldCharType="separate"/>
            </w:r>
            <w:r>
              <w:rPr>
                <w:noProof/>
                <w:webHidden/>
              </w:rPr>
              <w:t>12</w:t>
            </w:r>
            <w:r>
              <w:rPr>
                <w:noProof/>
                <w:webHidden/>
              </w:rPr>
              <w:fldChar w:fldCharType="end"/>
            </w:r>
          </w:hyperlink>
        </w:p>
        <w:p w14:paraId="2FB856D6" w14:textId="11426678" w:rsidR="00C02D7B" w:rsidRDefault="00C02D7B">
          <w:r>
            <w:rPr>
              <w:b/>
              <w:bCs/>
            </w:rPr>
            <w:fldChar w:fldCharType="end"/>
          </w:r>
        </w:p>
      </w:sdtContent>
    </w:sdt>
    <w:p w14:paraId="7EA5AFE1" w14:textId="295C36E4" w:rsidR="00D775E5" w:rsidRDefault="00D775E5">
      <w:pPr>
        <w:pStyle w:val="Abbildungsverzeichnis"/>
        <w:tabs>
          <w:tab w:val="right" w:leader="dot" w:pos="9062"/>
        </w:tabs>
        <w:rPr>
          <w:rFonts w:asciiTheme="minorHAnsi" w:eastAsiaTheme="minorEastAsia" w:hAnsiTheme="minorHAnsi"/>
          <w:noProof/>
          <w:sz w:val="24"/>
          <w:szCs w:val="24"/>
          <w:lang w:eastAsia="de-AT"/>
        </w:rPr>
      </w:pPr>
      <w:r>
        <w:fldChar w:fldCharType="begin"/>
      </w:r>
      <w:r>
        <w:instrText xml:space="preserve"> TOC \h \z \c "Abbildung" </w:instrText>
      </w:r>
      <w:r>
        <w:fldChar w:fldCharType="separate"/>
      </w:r>
      <w:hyperlink w:anchor="_Toc213784846" w:history="1">
        <w:r w:rsidRPr="007F2D5C">
          <w:rPr>
            <w:rStyle w:val="Hyperlink"/>
            <w:noProof/>
          </w:rPr>
          <w:t>Abbildung 1: Login</w:t>
        </w:r>
        <w:r>
          <w:rPr>
            <w:noProof/>
            <w:webHidden/>
          </w:rPr>
          <w:tab/>
        </w:r>
        <w:r>
          <w:rPr>
            <w:noProof/>
            <w:webHidden/>
          </w:rPr>
          <w:fldChar w:fldCharType="begin"/>
        </w:r>
        <w:r>
          <w:rPr>
            <w:noProof/>
            <w:webHidden/>
          </w:rPr>
          <w:instrText xml:space="preserve"> PAGEREF _Toc213784846 \h </w:instrText>
        </w:r>
        <w:r>
          <w:rPr>
            <w:noProof/>
            <w:webHidden/>
          </w:rPr>
        </w:r>
        <w:r>
          <w:rPr>
            <w:noProof/>
            <w:webHidden/>
          </w:rPr>
          <w:fldChar w:fldCharType="separate"/>
        </w:r>
        <w:r>
          <w:rPr>
            <w:noProof/>
            <w:webHidden/>
          </w:rPr>
          <w:t>3</w:t>
        </w:r>
        <w:r>
          <w:rPr>
            <w:noProof/>
            <w:webHidden/>
          </w:rPr>
          <w:fldChar w:fldCharType="end"/>
        </w:r>
      </w:hyperlink>
    </w:p>
    <w:p w14:paraId="355959ED" w14:textId="4B84DDE6" w:rsidR="00D775E5" w:rsidRDefault="00D775E5">
      <w:pPr>
        <w:pStyle w:val="Abbildungsverzeichnis"/>
        <w:tabs>
          <w:tab w:val="right" w:leader="dot" w:pos="9062"/>
        </w:tabs>
        <w:rPr>
          <w:rFonts w:asciiTheme="minorHAnsi" w:eastAsiaTheme="minorEastAsia" w:hAnsiTheme="minorHAnsi"/>
          <w:noProof/>
          <w:sz w:val="24"/>
          <w:szCs w:val="24"/>
          <w:lang w:eastAsia="de-AT"/>
        </w:rPr>
      </w:pPr>
      <w:hyperlink w:anchor="_Toc213784847" w:history="1">
        <w:r w:rsidRPr="007F2D5C">
          <w:rPr>
            <w:rStyle w:val="Hyperlink"/>
            <w:noProof/>
          </w:rPr>
          <w:t>Abbildung 2: Registrierung</w:t>
        </w:r>
        <w:r>
          <w:rPr>
            <w:noProof/>
            <w:webHidden/>
          </w:rPr>
          <w:tab/>
        </w:r>
        <w:r>
          <w:rPr>
            <w:noProof/>
            <w:webHidden/>
          </w:rPr>
          <w:fldChar w:fldCharType="begin"/>
        </w:r>
        <w:r>
          <w:rPr>
            <w:noProof/>
            <w:webHidden/>
          </w:rPr>
          <w:instrText xml:space="preserve"> PAGEREF _Toc213784847 \h </w:instrText>
        </w:r>
        <w:r>
          <w:rPr>
            <w:noProof/>
            <w:webHidden/>
          </w:rPr>
        </w:r>
        <w:r>
          <w:rPr>
            <w:noProof/>
            <w:webHidden/>
          </w:rPr>
          <w:fldChar w:fldCharType="separate"/>
        </w:r>
        <w:r>
          <w:rPr>
            <w:noProof/>
            <w:webHidden/>
          </w:rPr>
          <w:t>4</w:t>
        </w:r>
        <w:r>
          <w:rPr>
            <w:noProof/>
            <w:webHidden/>
          </w:rPr>
          <w:fldChar w:fldCharType="end"/>
        </w:r>
      </w:hyperlink>
    </w:p>
    <w:p w14:paraId="3FDBB76F" w14:textId="46F5248D" w:rsidR="00D775E5" w:rsidRDefault="00D775E5">
      <w:pPr>
        <w:pStyle w:val="Abbildungsverzeichnis"/>
        <w:tabs>
          <w:tab w:val="right" w:leader="dot" w:pos="9062"/>
        </w:tabs>
        <w:rPr>
          <w:rFonts w:asciiTheme="minorHAnsi" w:eastAsiaTheme="minorEastAsia" w:hAnsiTheme="minorHAnsi"/>
          <w:noProof/>
          <w:sz w:val="24"/>
          <w:szCs w:val="24"/>
          <w:lang w:eastAsia="de-AT"/>
        </w:rPr>
      </w:pPr>
      <w:hyperlink w:anchor="_Toc213784848" w:history="1">
        <w:r w:rsidRPr="007F2D5C">
          <w:rPr>
            <w:rStyle w:val="Hyperlink"/>
            <w:noProof/>
          </w:rPr>
          <w:t>Abbildung 3: Menü Übersicht</w:t>
        </w:r>
        <w:r>
          <w:rPr>
            <w:noProof/>
            <w:webHidden/>
          </w:rPr>
          <w:tab/>
        </w:r>
        <w:r>
          <w:rPr>
            <w:noProof/>
            <w:webHidden/>
          </w:rPr>
          <w:fldChar w:fldCharType="begin"/>
        </w:r>
        <w:r>
          <w:rPr>
            <w:noProof/>
            <w:webHidden/>
          </w:rPr>
          <w:instrText xml:space="preserve"> PAGEREF _Toc213784848 \h </w:instrText>
        </w:r>
        <w:r>
          <w:rPr>
            <w:noProof/>
            <w:webHidden/>
          </w:rPr>
        </w:r>
        <w:r>
          <w:rPr>
            <w:noProof/>
            <w:webHidden/>
          </w:rPr>
          <w:fldChar w:fldCharType="separate"/>
        </w:r>
        <w:r>
          <w:rPr>
            <w:noProof/>
            <w:webHidden/>
          </w:rPr>
          <w:t>4</w:t>
        </w:r>
        <w:r>
          <w:rPr>
            <w:noProof/>
            <w:webHidden/>
          </w:rPr>
          <w:fldChar w:fldCharType="end"/>
        </w:r>
      </w:hyperlink>
    </w:p>
    <w:p w14:paraId="6B18EB19" w14:textId="127F8A6A" w:rsidR="00D775E5" w:rsidRDefault="00D775E5">
      <w:pPr>
        <w:pStyle w:val="Abbildungsverzeichnis"/>
        <w:tabs>
          <w:tab w:val="right" w:leader="dot" w:pos="9062"/>
        </w:tabs>
        <w:rPr>
          <w:rFonts w:asciiTheme="minorHAnsi" w:eastAsiaTheme="minorEastAsia" w:hAnsiTheme="minorHAnsi"/>
          <w:noProof/>
          <w:sz w:val="24"/>
          <w:szCs w:val="24"/>
          <w:lang w:eastAsia="de-AT"/>
        </w:rPr>
      </w:pPr>
      <w:hyperlink w:anchor="_Toc213784849" w:history="1">
        <w:r w:rsidRPr="007F2D5C">
          <w:rPr>
            <w:rStyle w:val="Hyperlink"/>
            <w:noProof/>
          </w:rPr>
          <w:t>Abbildung 4: Profilseite Allgemeines</w:t>
        </w:r>
        <w:r>
          <w:rPr>
            <w:noProof/>
            <w:webHidden/>
          </w:rPr>
          <w:tab/>
        </w:r>
        <w:r>
          <w:rPr>
            <w:noProof/>
            <w:webHidden/>
          </w:rPr>
          <w:fldChar w:fldCharType="begin"/>
        </w:r>
        <w:r>
          <w:rPr>
            <w:noProof/>
            <w:webHidden/>
          </w:rPr>
          <w:instrText xml:space="preserve"> PAGEREF _Toc213784849 \h </w:instrText>
        </w:r>
        <w:r>
          <w:rPr>
            <w:noProof/>
            <w:webHidden/>
          </w:rPr>
        </w:r>
        <w:r>
          <w:rPr>
            <w:noProof/>
            <w:webHidden/>
          </w:rPr>
          <w:fldChar w:fldCharType="separate"/>
        </w:r>
        <w:r>
          <w:rPr>
            <w:noProof/>
            <w:webHidden/>
          </w:rPr>
          <w:t>5</w:t>
        </w:r>
        <w:r>
          <w:rPr>
            <w:noProof/>
            <w:webHidden/>
          </w:rPr>
          <w:fldChar w:fldCharType="end"/>
        </w:r>
      </w:hyperlink>
    </w:p>
    <w:p w14:paraId="36000CC1" w14:textId="59B7B933" w:rsidR="00D775E5" w:rsidRDefault="00D775E5">
      <w:pPr>
        <w:pStyle w:val="Abbildungsverzeichnis"/>
        <w:tabs>
          <w:tab w:val="right" w:leader="dot" w:pos="9062"/>
        </w:tabs>
        <w:rPr>
          <w:rFonts w:asciiTheme="minorHAnsi" w:eastAsiaTheme="minorEastAsia" w:hAnsiTheme="minorHAnsi"/>
          <w:noProof/>
          <w:sz w:val="24"/>
          <w:szCs w:val="24"/>
          <w:lang w:eastAsia="de-AT"/>
        </w:rPr>
      </w:pPr>
      <w:hyperlink w:anchor="_Toc213784850" w:history="1">
        <w:r w:rsidRPr="007F2D5C">
          <w:rPr>
            <w:rStyle w:val="Hyperlink"/>
            <w:noProof/>
          </w:rPr>
          <w:t>Abbildung 5: Bankdaten</w:t>
        </w:r>
        <w:r>
          <w:rPr>
            <w:noProof/>
            <w:webHidden/>
          </w:rPr>
          <w:tab/>
        </w:r>
        <w:r>
          <w:rPr>
            <w:noProof/>
            <w:webHidden/>
          </w:rPr>
          <w:fldChar w:fldCharType="begin"/>
        </w:r>
        <w:r>
          <w:rPr>
            <w:noProof/>
            <w:webHidden/>
          </w:rPr>
          <w:instrText xml:space="preserve"> PAGEREF _Toc213784850 \h </w:instrText>
        </w:r>
        <w:r>
          <w:rPr>
            <w:noProof/>
            <w:webHidden/>
          </w:rPr>
        </w:r>
        <w:r>
          <w:rPr>
            <w:noProof/>
            <w:webHidden/>
          </w:rPr>
          <w:fldChar w:fldCharType="separate"/>
        </w:r>
        <w:r>
          <w:rPr>
            <w:noProof/>
            <w:webHidden/>
          </w:rPr>
          <w:t>5</w:t>
        </w:r>
        <w:r>
          <w:rPr>
            <w:noProof/>
            <w:webHidden/>
          </w:rPr>
          <w:fldChar w:fldCharType="end"/>
        </w:r>
      </w:hyperlink>
    </w:p>
    <w:p w14:paraId="3AF60687" w14:textId="1752779E" w:rsidR="00D775E5" w:rsidRDefault="00D775E5">
      <w:pPr>
        <w:pStyle w:val="Abbildungsverzeichnis"/>
        <w:tabs>
          <w:tab w:val="right" w:leader="dot" w:pos="9062"/>
        </w:tabs>
        <w:rPr>
          <w:rFonts w:asciiTheme="minorHAnsi" w:eastAsiaTheme="minorEastAsia" w:hAnsiTheme="minorHAnsi"/>
          <w:noProof/>
          <w:sz w:val="24"/>
          <w:szCs w:val="24"/>
          <w:lang w:eastAsia="de-AT"/>
        </w:rPr>
      </w:pPr>
      <w:hyperlink w:anchor="_Toc213784851" w:history="1">
        <w:r w:rsidRPr="007F2D5C">
          <w:rPr>
            <w:rStyle w:val="Hyperlink"/>
            <w:noProof/>
          </w:rPr>
          <w:t>Abbildung 6: Zertifizierungen</w:t>
        </w:r>
        <w:r>
          <w:rPr>
            <w:noProof/>
            <w:webHidden/>
          </w:rPr>
          <w:tab/>
        </w:r>
        <w:r>
          <w:rPr>
            <w:noProof/>
            <w:webHidden/>
          </w:rPr>
          <w:fldChar w:fldCharType="begin"/>
        </w:r>
        <w:r>
          <w:rPr>
            <w:noProof/>
            <w:webHidden/>
          </w:rPr>
          <w:instrText xml:space="preserve"> PAGEREF _Toc213784851 \h </w:instrText>
        </w:r>
        <w:r>
          <w:rPr>
            <w:noProof/>
            <w:webHidden/>
          </w:rPr>
        </w:r>
        <w:r>
          <w:rPr>
            <w:noProof/>
            <w:webHidden/>
          </w:rPr>
          <w:fldChar w:fldCharType="separate"/>
        </w:r>
        <w:r>
          <w:rPr>
            <w:noProof/>
            <w:webHidden/>
          </w:rPr>
          <w:t>6</w:t>
        </w:r>
        <w:r>
          <w:rPr>
            <w:noProof/>
            <w:webHidden/>
          </w:rPr>
          <w:fldChar w:fldCharType="end"/>
        </w:r>
      </w:hyperlink>
    </w:p>
    <w:p w14:paraId="0B654EA6" w14:textId="59F49E63" w:rsidR="00D775E5" w:rsidRDefault="00D775E5">
      <w:pPr>
        <w:pStyle w:val="Abbildungsverzeichnis"/>
        <w:tabs>
          <w:tab w:val="right" w:leader="dot" w:pos="9062"/>
        </w:tabs>
        <w:rPr>
          <w:rFonts w:asciiTheme="minorHAnsi" w:eastAsiaTheme="minorEastAsia" w:hAnsiTheme="minorHAnsi"/>
          <w:noProof/>
          <w:sz w:val="24"/>
          <w:szCs w:val="24"/>
          <w:lang w:eastAsia="de-AT"/>
        </w:rPr>
      </w:pPr>
      <w:hyperlink w:anchor="_Toc213784852" w:history="1">
        <w:r w:rsidRPr="007F2D5C">
          <w:rPr>
            <w:rStyle w:val="Hyperlink"/>
            <w:noProof/>
          </w:rPr>
          <w:t>Abbildung 7: Zertifikat anlegen</w:t>
        </w:r>
        <w:r>
          <w:rPr>
            <w:noProof/>
            <w:webHidden/>
          </w:rPr>
          <w:tab/>
        </w:r>
        <w:r>
          <w:rPr>
            <w:noProof/>
            <w:webHidden/>
          </w:rPr>
          <w:fldChar w:fldCharType="begin"/>
        </w:r>
        <w:r>
          <w:rPr>
            <w:noProof/>
            <w:webHidden/>
          </w:rPr>
          <w:instrText xml:space="preserve"> PAGEREF _Toc213784852 \h </w:instrText>
        </w:r>
        <w:r>
          <w:rPr>
            <w:noProof/>
            <w:webHidden/>
          </w:rPr>
        </w:r>
        <w:r>
          <w:rPr>
            <w:noProof/>
            <w:webHidden/>
          </w:rPr>
          <w:fldChar w:fldCharType="separate"/>
        </w:r>
        <w:r>
          <w:rPr>
            <w:noProof/>
            <w:webHidden/>
          </w:rPr>
          <w:t>6</w:t>
        </w:r>
        <w:r>
          <w:rPr>
            <w:noProof/>
            <w:webHidden/>
          </w:rPr>
          <w:fldChar w:fldCharType="end"/>
        </w:r>
      </w:hyperlink>
    </w:p>
    <w:p w14:paraId="4886F578" w14:textId="2FB5E5CC" w:rsidR="00D775E5" w:rsidRDefault="00D775E5">
      <w:pPr>
        <w:pStyle w:val="Abbildungsverzeichnis"/>
        <w:tabs>
          <w:tab w:val="right" w:leader="dot" w:pos="9062"/>
        </w:tabs>
        <w:rPr>
          <w:rFonts w:asciiTheme="minorHAnsi" w:eastAsiaTheme="minorEastAsia" w:hAnsiTheme="minorHAnsi"/>
          <w:noProof/>
          <w:sz w:val="24"/>
          <w:szCs w:val="24"/>
          <w:lang w:eastAsia="de-AT"/>
        </w:rPr>
      </w:pPr>
      <w:hyperlink w:anchor="_Toc213784853" w:history="1">
        <w:r w:rsidRPr="007F2D5C">
          <w:rPr>
            <w:rStyle w:val="Hyperlink"/>
            <w:noProof/>
          </w:rPr>
          <w:t>Abbildung 8: Zeritfizierung angelegt</w:t>
        </w:r>
        <w:r>
          <w:rPr>
            <w:noProof/>
            <w:webHidden/>
          </w:rPr>
          <w:tab/>
        </w:r>
        <w:r>
          <w:rPr>
            <w:noProof/>
            <w:webHidden/>
          </w:rPr>
          <w:fldChar w:fldCharType="begin"/>
        </w:r>
        <w:r>
          <w:rPr>
            <w:noProof/>
            <w:webHidden/>
          </w:rPr>
          <w:instrText xml:space="preserve"> PAGEREF _Toc213784853 \h </w:instrText>
        </w:r>
        <w:r>
          <w:rPr>
            <w:noProof/>
            <w:webHidden/>
          </w:rPr>
        </w:r>
        <w:r>
          <w:rPr>
            <w:noProof/>
            <w:webHidden/>
          </w:rPr>
          <w:fldChar w:fldCharType="separate"/>
        </w:r>
        <w:r>
          <w:rPr>
            <w:noProof/>
            <w:webHidden/>
          </w:rPr>
          <w:t>7</w:t>
        </w:r>
        <w:r>
          <w:rPr>
            <w:noProof/>
            <w:webHidden/>
          </w:rPr>
          <w:fldChar w:fldCharType="end"/>
        </w:r>
      </w:hyperlink>
    </w:p>
    <w:p w14:paraId="7C83DB26" w14:textId="04E37D2A" w:rsidR="00D775E5" w:rsidRDefault="00D775E5">
      <w:pPr>
        <w:pStyle w:val="Abbildungsverzeichnis"/>
        <w:tabs>
          <w:tab w:val="right" w:leader="dot" w:pos="9062"/>
        </w:tabs>
        <w:rPr>
          <w:rFonts w:asciiTheme="minorHAnsi" w:eastAsiaTheme="minorEastAsia" w:hAnsiTheme="minorHAnsi"/>
          <w:noProof/>
          <w:sz w:val="24"/>
          <w:szCs w:val="24"/>
          <w:lang w:eastAsia="de-AT"/>
        </w:rPr>
      </w:pPr>
      <w:hyperlink w:anchor="_Toc213784854" w:history="1">
        <w:r w:rsidRPr="007F2D5C">
          <w:rPr>
            <w:rStyle w:val="Hyperlink"/>
            <w:noProof/>
          </w:rPr>
          <w:t>Abbildung 9: Genehmigungen</w:t>
        </w:r>
        <w:r>
          <w:rPr>
            <w:noProof/>
            <w:webHidden/>
          </w:rPr>
          <w:tab/>
        </w:r>
        <w:r>
          <w:rPr>
            <w:noProof/>
            <w:webHidden/>
          </w:rPr>
          <w:fldChar w:fldCharType="begin"/>
        </w:r>
        <w:r>
          <w:rPr>
            <w:noProof/>
            <w:webHidden/>
          </w:rPr>
          <w:instrText xml:space="preserve"> PAGEREF _Toc213784854 \h </w:instrText>
        </w:r>
        <w:r>
          <w:rPr>
            <w:noProof/>
            <w:webHidden/>
          </w:rPr>
        </w:r>
        <w:r>
          <w:rPr>
            <w:noProof/>
            <w:webHidden/>
          </w:rPr>
          <w:fldChar w:fldCharType="separate"/>
        </w:r>
        <w:r>
          <w:rPr>
            <w:noProof/>
            <w:webHidden/>
          </w:rPr>
          <w:t>7</w:t>
        </w:r>
        <w:r>
          <w:rPr>
            <w:noProof/>
            <w:webHidden/>
          </w:rPr>
          <w:fldChar w:fldCharType="end"/>
        </w:r>
      </w:hyperlink>
    </w:p>
    <w:p w14:paraId="697B49D9" w14:textId="4D6A82D5" w:rsidR="00D775E5" w:rsidRDefault="00D775E5">
      <w:pPr>
        <w:pStyle w:val="Abbildungsverzeichnis"/>
        <w:tabs>
          <w:tab w:val="right" w:leader="dot" w:pos="9062"/>
        </w:tabs>
        <w:rPr>
          <w:rFonts w:asciiTheme="minorHAnsi" w:eastAsiaTheme="minorEastAsia" w:hAnsiTheme="minorHAnsi"/>
          <w:noProof/>
          <w:sz w:val="24"/>
          <w:szCs w:val="24"/>
          <w:lang w:eastAsia="de-AT"/>
        </w:rPr>
      </w:pPr>
      <w:hyperlink w:anchor="_Toc213784855" w:history="1">
        <w:r w:rsidRPr="007F2D5C">
          <w:rPr>
            <w:rStyle w:val="Hyperlink"/>
            <w:noProof/>
          </w:rPr>
          <w:t>Abbildung 10: Veranstaltung erstellen</w:t>
        </w:r>
        <w:r>
          <w:rPr>
            <w:noProof/>
            <w:webHidden/>
          </w:rPr>
          <w:tab/>
        </w:r>
        <w:r>
          <w:rPr>
            <w:noProof/>
            <w:webHidden/>
          </w:rPr>
          <w:fldChar w:fldCharType="begin"/>
        </w:r>
        <w:r>
          <w:rPr>
            <w:noProof/>
            <w:webHidden/>
          </w:rPr>
          <w:instrText xml:space="preserve"> PAGEREF _Toc213784855 \h </w:instrText>
        </w:r>
        <w:r>
          <w:rPr>
            <w:noProof/>
            <w:webHidden/>
          </w:rPr>
        </w:r>
        <w:r>
          <w:rPr>
            <w:noProof/>
            <w:webHidden/>
          </w:rPr>
          <w:fldChar w:fldCharType="separate"/>
        </w:r>
        <w:r>
          <w:rPr>
            <w:noProof/>
            <w:webHidden/>
          </w:rPr>
          <w:t>8</w:t>
        </w:r>
        <w:r>
          <w:rPr>
            <w:noProof/>
            <w:webHidden/>
          </w:rPr>
          <w:fldChar w:fldCharType="end"/>
        </w:r>
      </w:hyperlink>
    </w:p>
    <w:p w14:paraId="39CCEC37" w14:textId="1D90C184" w:rsidR="00D775E5" w:rsidRDefault="00D775E5">
      <w:pPr>
        <w:pStyle w:val="Abbildungsverzeichnis"/>
        <w:tabs>
          <w:tab w:val="right" w:leader="dot" w:pos="9062"/>
        </w:tabs>
        <w:rPr>
          <w:rFonts w:asciiTheme="minorHAnsi" w:eastAsiaTheme="minorEastAsia" w:hAnsiTheme="minorHAnsi"/>
          <w:noProof/>
          <w:sz w:val="24"/>
          <w:szCs w:val="24"/>
          <w:lang w:eastAsia="de-AT"/>
        </w:rPr>
      </w:pPr>
      <w:hyperlink w:anchor="_Toc213784856" w:history="1">
        <w:r w:rsidRPr="007F2D5C">
          <w:rPr>
            <w:rStyle w:val="Hyperlink"/>
            <w:noProof/>
          </w:rPr>
          <w:t xml:space="preserve">Abbildung 11: Schule </w:t>
        </w:r>
        <w:r>
          <w:rPr>
            <w:noProof/>
            <w:webHidden/>
          </w:rPr>
          <w:tab/>
        </w:r>
        <w:r>
          <w:rPr>
            <w:noProof/>
            <w:webHidden/>
          </w:rPr>
          <w:fldChar w:fldCharType="begin"/>
        </w:r>
        <w:r>
          <w:rPr>
            <w:noProof/>
            <w:webHidden/>
          </w:rPr>
          <w:instrText xml:space="preserve"> PAGEREF _Toc213784856 \h </w:instrText>
        </w:r>
        <w:r>
          <w:rPr>
            <w:noProof/>
            <w:webHidden/>
          </w:rPr>
        </w:r>
        <w:r>
          <w:rPr>
            <w:noProof/>
            <w:webHidden/>
          </w:rPr>
          <w:fldChar w:fldCharType="separate"/>
        </w:r>
        <w:r>
          <w:rPr>
            <w:noProof/>
            <w:webHidden/>
          </w:rPr>
          <w:t>9</w:t>
        </w:r>
        <w:r>
          <w:rPr>
            <w:noProof/>
            <w:webHidden/>
          </w:rPr>
          <w:fldChar w:fldCharType="end"/>
        </w:r>
      </w:hyperlink>
    </w:p>
    <w:p w14:paraId="058EC06B" w14:textId="71AEC8C3" w:rsidR="00D775E5" w:rsidRDefault="00D775E5">
      <w:pPr>
        <w:pStyle w:val="Abbildungsverzeichnis"/>
        <w:tabs>
          <w:tab w:val="right" w:leader="dot" w:pos="9062"/>
        </w:tabs>
        <w:rPr>
          <w:rFonts w:asciiTheme="minorHAnsi" w:eastAsiaTheme="minorEastAsia" w:hAnsiTheme="minorHAnsi"/>
          <w:noProof/>
          <w:sz w:val="24"/>
          <w:szCs w:val="24"/>
          <w:lang w:eastAsia="de-AT"/>
        </w:rPr>
      </w:pPr>
      <w:hyperlink w:anchor="_Toc213784857" w:history="1">
        <w:r w:rsidRPr="007F2D5C">
          <w:rPr>
            <w:rStyle w:val="Hyperlink"/>
            <w:noProof/>
          </w:rPr>
          <w:t>Abbildung 12a &amp; 12b: Gruppe geteilt + Naturvermittler</w:t>
        </w:r>
        <w:r>
          <w:rPr>
            <w:noProof/>
            <w:webHidden/>
          </w:rPr>
          <w:tab/>
        </w:r>
        <w:r>
          <w:rPr>
            <w:noProof/>
            <w:webHidden/>
          </w:rPr>
          <w:fldChar w:fldCharType="begin"/>
        </w:r>
        <w:r>
          <w:rPr>
            <w:noProof/>
            <w:webHidden/>
          </w:rPr>
          <w:instrText xml:space="preserve"> PAGEREF _Toc213784857 \h </w:instrText>
        </w:r>
        <w:r>
          <w:rPr>
            <w:noProof/>
            <w:webHidden/>
          </w:rPr>
        </w:r>
        <w:r>
          <w:rPr>
            <w:noProof/>
            <w:webHidden/>
          </w:rPr>
          <w:fldChar w:fldCharType="separate"/>
        </w:r>
        <w:r>
          <w:rPr>
            <w:noProof/>
            <w:webHidden/>
          </w:rPr>
          <w:t>9</w:t>
        </w:r>
        <w:r>
          <w:rPr>
            <w:noProof/>
            <w:webHidden/>
          </w:rPr>
          <w:fldChar w:fldCharType="end"/>
        </w:r>
      </w:hyperlink>
    </w:p>
    <w:p w14:paraId="50787275" w14:textId="3E659B48" w:rsidR="00D775E5" w:rsidRDefault="00D775E5">
      <w:pPr>
        <w:pStyle w:val="Abbildungsverzeichnis"/>
        <w:tabs>
          <w:tab w:val="right" w:leader="dot" w:pos="9062"/>
        </w:tabs>
        <w:rPr>
          <w:rFonts w:asciiTheme="minorHAnsi" w:eastAsiaTheme="minorEastAsia" w:hAnsiTheme="minorHAnsi"/>
          <w:noProof/>
          <w:sz w:val="24"/>
          <w:szCs w:val="24"/>
          <w:lang w:eastAsia="de-AT"/>
        </w:rPr>
      </w:pPr>
      <w:hyperlink w:anchor="_Toc213784858" w:history="1">
        <w:r w:rsidRPr="007F2D5C">
          <w:rPr>
            <w:rStyle w:val="Hyperlink"/>
            <w:noProof/>
          </w:rPr>
          <w:t>Abbildung 13: Ausgangsformulare</w:t>
        </w:r>
        <w:r>
          <w:rPr>
            <w:noProof/>
            <w:webHidden/>
          </w:rPr>
          <w:tab/>
        </w:r>
        <w:r>
          <w:rPr>
            <w:noProof/>
            <w:webHidden/>
          </w:rPr>
          <w:fldChar w:fldCharType="begin"/>
        </w:r>
        <w:r>
          <w:rPr>
            <w:noProof/>
            <w:webHidden/>
          </w:rPr>
          <w:instrText xml:space="preserve"> PAGEREF _Toc213784858 \h </w:instrText>
        </w:r>
        <w:r>
          <w:rPr>
            <w:noProof/>
            <w:webHidden/>
          </w:rPr>
        </w:r>
        <w:r>
          <w:rPr>
            <w:noProof/>
            <w:webHidden/>
          </w:rPr>
          <w:fldChar w:fldCharType="separate"/>
        </w:r>
        <w:r>
          <w:rPr>
            <w:noProof/>
            <w:webHidden/>
          </w:rPr>
          <w:t>10</w:t>
        </w:r>
        <w:r>
          <w:rPr>
            <w:noProof/>
            <w:webHidden/>
          </w:rPr>
          <w:fldChar w:fldCharType="end"/>
        </w:r>
      </w:hyperlink>
    </w:p>
    <w:p w14:paraId="37CBC513" w14:textId="1C3C4649" w:rsidR="00D775E5" w:rsidRDefault="00D775E5">
      <w:pPr>
        <w:pStyle w:val="Abbildungsverzeichnis"/>
        <w:tabs>
          <w:tab w:val="right" w:leader="dot" w:pos="9062"/>
        </w:tabs>
        <w:rPr>
          <w:rFonts w:asciiTheme="minorHAnsi" w:eastAsiaTheme="minorEastAsia" w:hAnsiTheme="minorHAnsi"/>
          <w:noProof/>
          <w:sz w:val="24"/>
          <w:szCs w:val="24"/>
          <w:lang w:eastAsia="de-AT"/>
        </w:rPr>
      </w:pPr>
      <w:hyperlink w:anchor="_Toc213784859" w:history="1">
        <w:r w:rsidRPr="007F2D5C">
          <w:rPr>
            <w:rStyle w:val="Hyperlink"/>
            <w:noProof/>
          </w:rPr>
          <w:t>Abbildung 14: Formular herunterladen / unterschreiben</w:t>
        </w:r>
        <w:r>
          <w:rPr>
            <w:noProof/>
            <w:webHidden/>
          </w:rPr>
          <w:tab/>
        </w:r>
        <w:r>
          <w:rPr>
            <w:noProof/>
            <w:webHidden/>
          </w:rPr>
          <w:fldChar w:fldCharType="begin"/>
        </w:r>
        <w:r>
          <w:rPr>
            <w:noProof/>
            <w:webHidden/>
          </w:rPr>
          <w:instrText xml:space="preserve"> PAGEREF _Toc213784859 \h </w:instrText>
        </w:r>
        <w:r>
          <w:rPr>
            <w:noProof/>
            <w:webHidden/>
          </w:rPr>
        </w:r>
        <w:r>
          <w:rPr>
            <w:noProof/>
            <w:webHidden/>
          </w:rPr>
          <w:fldChar w:fldCharType="separate"/>
        </w:r>
        <w:r>
          <w:rPr>
            <w:noProof/>
            <w:webHidden/>
          </w:rPr>
          <w:t>11</w:t>
        </w:r>
        <w:r>
          <w:rPr>
            <w:noProof/>
            <w:webHidden/>
          </w:rPr>
          <w:fldChar w:fldCharType="end"/>
        </w:r>
      </w:hyperlink>
    </w:p>
    <w:p w14:paraId="1F544A30" w14:textId="59F95570" w:rsidR="00D775E5" w:rsidRDefault="00D775E5">
      <w:pPr>
        <w:pStyle w:val="Abbildungsverzeichnis"/>
        <w:tabs>
          <w:tab w:val="right" w:leader="dot" w:pos="9062"/>
        </w:tabs>
        <w:rPr>
          <w:rFonts w:asciiTheme="minorHAnsi" w:eastAsiaTheme="minorEastAsia" w:hAnsiTheme="minorHAnsi"/>
          <w:noProof/>
          <w:sz w:val="24"/>
          <w:szCs w:val="24"/>
          <w:lang w:eastAsia="de-AT"/>
        </w:rPr>
      </w:pPr>
      <w:hyperlink w:anchor="_Toc213784860" w:history="1">
        <w:r w:rsidRPr="007F2D5C">
          <w:rPr>
            <w:rStyle w:val="Hyperlink"/>
            <w:noProof/>
          </w:rPr>
          <w:t>Abbildung 15: Veranstaltung Durchgeführt</w:t>
        </w:r>
        <w:r>
          <w:rPr>
            <w:noProof/>
            <w:webHidden/>
          </w:rPr>
          <w:tab/>
        </w:r>
        <w:r>
          <w:rPr>
            <w:noProof/>
            <w:webHidden/>
          </w:rPr>
          <w:fldChar w:fldCharType="begin"/>
        </w:r>
        <w:r>
          <w:rPr>
            <w:noProof/>
            <w:webHidden/>
          </w:rPr>
          <w:instrText xml:space="preserve"> PAGEREF _Toc213784860 \h </w:instrText>
        </w:r>
        <w:r>
          <w:rPr>
            <w:noProof/>
            <w:webHidden/>
          </w:rPr>
        </w:r>
        <w:r>
          <w:rPr>
            <w:noProof/>
            <w:webHidden/>
          </w:rPr>
          <w:fldChar w:fldCharType="separate"/>
        </w:r>
        <w:r>
          <w:rPr>
            <w:noProof/>
            <w:webHidden/>
          </w:rPr>
          <w:t>11</w:t>
        </w:r>
        <w:r>
          <w:rPr>
            <w:noProof/>
            <w:webHidden/>
          </w:rPr>
          <w:fldChar w:fldCharType="end"/>
        </w:r>
      </w:hyperlink>
    </w:p>
    <w:p w14:paraId="7FAED692" w14:textId="7F027D60" w:rsidR="00D775E5" w:rsidRDefault="00D775E5">
      <w:pPr>
        <w:pStyle w:val="Abbildungsverzeichnis"/>
        <w:tabs>
          <w:tab w:val="right" w:leader="dot" w:pos="9062"/>
        </w:tabs>
        <w:rPr>
          <w:rFonts w:asciiTheme="minorHAnsi" w:eastAsiaTheme="minorEastAsia" w:hAnsiTheme="minorHAnsi"/>
          <w:noProof/>
          <w:sz w:val="24"/>
          <w:szCs w:val="24"/>
          <w:lang w:eastAsia="de-AT"/>
        </w:rPr>
      </w:pPr>
      <w:hyperlink w:anchor="_Toc213784861" w:history="1">
        <w:r w:rsidRPr="007F2D5C">
          <w:rPr>
            <w:rStyle w:val="Hyperlink"/>
            <w:noProof/>
          </w:rPr>
          <w:t>Abbildung 16: Bereit zur Abrechnung</w:t>
        </w:r>
        <w:r>
          <w:rPr>
            <w:noProof/>
            <w:webHidden/>
          </w:rPr>
          <w:tab/>
        </w:r>
        <w:r>
          <w:rPr>
            <w:noProof/>
            <w:webHidden/>
          </w:rPr>
          <w:fldChar w:fldCharType="begin"/>
        </w:r>
        <w:r>
          <w:rPr>
            <w:noProof/>
            <w:webHidden/>
          </w:rPr>
          <w:instrText xml:space="preserve"> PAGEREF _Toc213784861 \h </w:instrText>
        </w:r>
        <w:r>
          <w:rPr>
            <w:noProof/>
            <w:webHidden/>
          </w:rPr>
        </w:r>
        <w:r>
          <w:rPr>
            <w:noProof/>
            <w:webHidden/>
          </w:rPr>
          <w:fldChar w:fldCharType="separate"/>
        </w:r>
        <w:r>
          <w:rPr>
            <w:noProof/>
            <w:webHidden/>
          </w:rPr>
          <w:t>12</w:t>
        </w:r>
        <w:r>
          <w:rPr>
            <w:noProof/>
            <w:webHidden/>
          </w:rPr>
          <w:fldChar w:fldCharType="end"/>
        </w:r>
      </w:hyperlink>
    </w:p>
    <w:p w14:paraId="0499D873" w14:textId="716A95A6" w:rsidR="00C02D7B" w:rsidRDefault="00D775E5">
      <w:r>
        <w:fldChar w:fldCharType="end"/>
      </w:r>
      <w:r w:rsidR="00C02D7B">
        <w:br w:type="page"/>
      </w:r>
    </w:p>
    <w:p w14:paraId="1D1167DB" w14:textId="56258323" w:rsidR="00C02D7B" w:rsidRDefault="00C02D7B" w:rsidP="002A657E">
      <w:pPr>
        <w:pStyle w:val="berschrift1"/>
      </w:pPr>
      <w:bookmarkStart w:id="0" w:name="_Toc213784714"/>
      <w:r>
        <w:lastRenderedPageBreak/>
        <w:t xml:space="preserve">Login in der </w:t>
      </w:r>
      <w:r w:rsidR="00203E9E">
        <w:t>Online-Anwendung</w:t>
      </w:r>
      <w:bookmarkEnd w:id="0"/>
    </w:p>
    <w:p w14:paraId="2460E15B" w14:textId="77777777" w:rsidR="00530A88" w:rsidRDefault="00C74F6B" w:rsidP="00FA419C">
      <w:r>
        <w:t xml:space="preserve">Es gibt mehrere </w:t>
      </w:r>
      <w:r w:rsidR="005357F9">
        <w:t>Wege,</w:t>
      </w:r>
      <w:r>
        <w:t xml:space="preserve"> um in die </w:t>
      </w:r>
      <w:r w:rsidR="00203E9E">
        <w:t>Online-Anwendung</w:t>
      </w:r>
      <w:r>
        <w:t xml:space="preserve"> einzusteigen. </w:t>
      </w:r>
    </w:p>
    <w:p w14:paraId="56C76F3F" w14:textId="15CAE932" w:rsidR="00530A88" w:rsidRDefault="00C74F6B" w:rsidP="00530A88">
      <w:pPr>
        <w:pStyle w:val="Listenabsatz"/>
        <w:numPr>
          <w:ilvl w:val="0"/>
          <w:numId w:val="32"/>
        </w:numPr>
      </w:pPr>
      <w:hyperlink r:id="rId10" w:history="1">
        <w:r w:rsidRPr="00A203FA">
          <w:rPr>
            <w:rStyle w:val="Hyperlink"/>
          </w:rPr>
          <w:t>www.wald-gang.at</w:t>
        </w:r>
      </w:hyperlink>
      <w:r>
        <w:t xml:space="preserve"> –</w:t>
      </w:r>
      <w:r w:rsidR="00B85698">
        <w:t>&gt;</w:t>
      </w:r>
      <w:r>
        <w:t xml:space="preserve"> Waldpädagogik –</w:t>
      </w:r>
      <w:r w:rsidR="00B85698">
        <w:t>&gt;</w:t>
      </w:r>
      <w:r>
        <w:t xml:space="preserve"> Abrechnung Waldpädagogik </w:t>
      </w:r>
    </w:p>
    <w:p w14:paraId="3FC9F940" w14:textId="33B230C2" w:rsidR="00C74F6B" w:rsidRDefault="00C74F6B" w:rsidP="00530A88">
      <w:pPr>
        <w:pStyle w:val="Listenabsatz"/>
        <w:numPr>
          <w:ilvl w:val="0"/>
          <w:numId w:val="32"/>
        </w:numPr>
      </w:pPr>
      <w:hyperlink r:id="rId11" w:history="1">
        <w:r w:rsidRPr="00A203FA">
          <w:rPr>
            <w:rStyle w:val="Hyperlink"/>
          </w:rPr>
          <w:t>www.wald-gang.at</w:t>
        </w:r>
      </w:hyperlink>
      <w:r>
        <w:t xml:space="preserve"> –</w:t>
      </w:r>
      <w:r w:rsidR="00B85698">
        <w:t>&gt;</w:t>
      </w:r>
      <w:r>
        <w:t xml:space="preserve"> Forst und Kultur –</w:t>
      </w:r>
      <w:r w:rsidR="00B85698">
        <w:t>&gt;</w:t>
      </w:r>
      <w:r>
        <w:t xml:space="preserve"> Abrechnung Forst und Kultur </w:t>
      </w:r>
    </w:p>
    <w:p w14:paraId="0417D45C" w14:textId="77777777" w:rsidR="00530A88" w:rsidRDefault="00C74F6B" w:rsidP="00C74F6B">
      <w:r>
        <w:t>Alternativ ist es auch möglich direkt einzusteigen unter:</w:t>
      </w:r>
    </w:p>
    <w:p w14:paraId="426BEB09" w14:textId="29B37A84" w:rsidR="00C74F6B" w:rsidRDefault="00530A88" w:rsidP="00C74F6B">
      <w:hyperlink r:id="rId12" w:anchor="/login" w:history="1">
        <w:r w:rsidRPr="00DF1AF4">
          <w:rPr>
            <w:rStyle w:val="Hyperlink"/>
          </w:rPr>
          <w:t>https://abrechnung.wald-gang.at/#/login</w:t>
        </w:r>
      </w:hyperlink>
      <w:r w:rsidR="00C74F6B">
        <w:t xml:space="preserve"> </w:t>
      </w:r>
    </w:p>
    <w:p w14:paraId="212B42DE" w14:textId="77777777" w:rsidR="00530A88" w:rsidRDefault="00530A88" w:rsidP="00C74F6B"/>
    <w:p w14:paraId="4124897E" w14:textId="77777777" w:rsidR="00C74F6B" w:rsidRDefault="00C74F6B" w:rsidP="00AF6649">
      <w:r>
        <w:rPr>
          <w:noProof/>
          <w:lang w:val="de-DE" w:eastAsia="de-DE"/>
        </w:rPr>
        <w:drawing>
          <wp:inline distT="0" distB="0" distL="0" distR="0" wp14:anchorId="74FE890C" wp14:editId="63DC8EDD">
            <wp:extent cx="3196231" cy="2511952"/>
            <wp:effectExtent l="0" t="0" r="4445"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646" t="13741" r="21846" b="8705"/>
                    <a:stretch/>
                  </pic:blipFill>
                  <pic:spPr bwMode="auto">
                    <a:xfrm>
                      <a:off x="0" y="0"/>
                      <a:ext cx="3197640" cy="2513059"/>
                    </a:xfrm>
                    <a:prstGeom prst="rect">
                      <a:avLst/>
                    </a:prstGeom>
                    <a:ln>
                      <a:noFill/>
                    </a:ln>
                    <a:extLst>
                      <a:ext uri="{53640926-AAD7-44D8-BBD7-CCE9431645EC}">
                        <a14:shadowObscured xmlns:a14="http://schemas.microsoft.com/office/drawing/2010/main"/>
                      </a:ext>
                    </a:extLst>
                  </pic:spPr>
                </pic:pic>
              </a:graphicData>
            </a:graphic>
          </wp:inline>
        </w:drawing>
      </w:r>
    </w:p>
    <w:p w14:paraId="31BB7CB8" w14:textId="77777777" w:rsidR="004D77D3" w:rsidRDefault="004D77D3" w:rsidP="004D77D3">
      <w:pPr>
        <w:pStyle w:val="Beschriftung"/>
      </w:pPr>
      <w:bookmarkStart w:id="1" w:name="_Toc213784846"/>
      <w:r>
        <w:t xml:space="preserve">Abbildung </w:t>
      </w:r>
      <w:fldSimple w:instr=" SEQ Abbildung \* ARABIC ">
        <w:r w:rsidR="00811251">
          <w:rPr>
            <w:noProof/>
          </w:rPr>
          <w:t>1</w:t>
        </w:r>
      </w:fldSimple>
      <w:r>
        <w:t>: Login</w:t>
      </w:r>
      <w:bookmarkEnd w:id="1"/>
    </w:p>
    <w:p w14:paraId="00AC5F70" w14:textId="3A987C90" w:rsidR="00C74F6B" w:rsidRDefault="00C74F6B" w:rsidP="00C74F6B">
      <w:pPr>
        <w:pStyle w:val="Listenabsatz"/>
        <w:numPr>
          <w:ilvl w:val="0"/>
          <w:numId w:val="2"/>
        </w:numPr>
      </w:pPr>
      <w:r>
        <w:t xml:space="preserve">Wenn Sie von uns eine Benachrichtigung per E-Mail erhalten haben, wurde Ihr </w:t>
      </w:r>
      <w:proofErr w:type="spellStart"/>
      <w:r w:rsidRPr="00FA419C">
        <w:t>Benutzer</w:t>
      </w:r>
      <w:r w:rsidR="00530A88" w:rsidRPr="00FA419C">
        <w:t>Innen</w:t>
      </w:r>
      <w:r w:rsidRPr="00FA419C">
        <w:t>konto</w:t>
      </w:r>
      <w:proofErr w:type="spellEnd"/>
      <w:r>
        <w:t xml:space="preserve"> bereits eingerichtet. Bitte melden Sie sich mit derselben E-Mail-Adresse an, an </w:t>
      </w:r>
      <w:r w:rsidR="00530A88">
        <w:t>welche</w:t>
      </w:r>
      <w:r>
        <w:t xml:space="preserve"> die Benachrichtigung gesendet wurde.</w:t>
      </w:r>
      <w:r w:rsidR="0034158E">
        <w:t xml:space="preserve"> (W</w:t>
      </w:r>
      <w:r w:rsidR="00357C59">
        <w:t xml:space="preserve">eiter bei </w:t>
      </w:r>
      <w:r w:rsidR="00203E9E">
        <w:t>Punkt</w:t>
      </w:r>
      <w:r w:rsidR="00357C59">
        <w:t xml:space="preserve"> </w:t>
      </w:r>
      <w:r w:rsidR="001C0B9B">
        <w:t>4</w:t>
      </w:r>
      <w:r w:rsidR="00357C59">
        <w:t xml:space="preserve">.) </w:t>
      </w:r>
    </w:p>
    <w:p w14:paraId="6FD5EED4" w14:textId="44400FC5" w:rsidR="00F54FED" w:rsidRDefault="00F54FED" w:rsidP="00C74F6B">
      <w:pPr>
        <w:pStyle w:val="Listenabsatz"/>
        <w:numPr>
          <w:ilvl w:val="0"/>
          <w:numId w:val="2"/>
        </w:numPr>
      </w:pPr>
      <w:r>
        <w:t xml:space="preserve">Sind </w:t>
      </w:r>
      <w:r w:rsidR="00530A88">
        <w:t>S</w:t>
      </w:r>
      <w:r>
        <w:t xml:space="preserve">ie </w:t>
      </w:r>
      <w:r w:rsidRPr="005357F9">
        <w:rPr>
          <w:b/>
          <w:bCs/>
        </w:rPr>
        <w:t>neu</w:t>
      </w:r>
      <w:r>
        <w:t xml:space="preserve"> in der Naturvermittlung oder haben keine Mail von uns erhalten</w:t>
      </w:r>
      <w:r w:rsidR="00074F3A">
        <w:t>, dann</w:t>
      </w:r>
      <w:r>
        <w:t xml:space="preserve"> erstellen </w:t>
      </w:r>
      <w:r w:rsidR="00530A88">
        <w:t>S</w:t>
      </w:r>
      <w:r>
        <w:t xml:space="preserve">ie einen Account -&gt; </w:t>
      </w:r>
      <w:proofErr w:type="gramStart"/>
      <w:r>
        <w:t>Siehe</w:t>
      </w:r>
      <w:proofErr w:type="gramEnd"/>
      <w:r>
        <w:t xml:space="preserve"> Button „Noch kein Account? Jetzt registrieren“</w:t>
      </w:r>
      <w:r w:rsidR="005357F9">
        <w:t>.</w:t>
      </w:r>
    </w:p>
    <w:p w14:paraId="6C0A7FAF" w14:textId="77777777" w:rsidR="005357F9" w:rsidRDefault="001C0B9B" w:rsidP="00C74F6B">
      <w:pPr>
        <w:pStyle w:val="Listenabsatz"/>
        <w:numPr>
          <w:ilvl w:val="0"/>
          <w:numId w:val="2"/>
        </w:numPr>
      </w:pPr>
      <w:r>
        <w:t xml:space="preserve">Daten ausfüllen. </w:t>
      </w:r>
      <w:r w:rsidR="003321EE">
        <w:t>Im Notizf</w:t>
      </w:r>
      <w:r w:rsidR="0077198A">
        <w:t xml:space="preserve">eld </w:t>
      </w:r>
      <w:r w:rsidR="0077198A" w:rsidRPr="00C15BC2">
        <w:t>b</w:t>
      </w:r>
      <w:r w:rsidR="00B746B2" w:rsidRPr="00C15BC2">
        <w:t>eispielsweise</w:t>
      </w:r>
      <w:r w:rsidR="00B746B2" w:rsidRPr="00C15BC2">
        <w:rPr>
          <w:b/>
        </w:rPr>
        <w:t>:</w:t>
      </w:r>
      <w:r w:rsidR="00C52314" w:rsidRPr="00C15BC2">
        <w:rPr>
          <w:b/>
        </w:rPr>
        <w:t xml:space="preserve"> </w:t>
      </w:r>
      <w:r w:rsidR="00B746B2" w:rsidRPr="00C15BC2">
        <w:rPr>
          <w:b/>
          <w:color w:val="3A7C22" w:themeColor="accent6" w:themeShade="BF"/>
        </w:rPr>
        <w:t>“Abrechnung</w:t>
      </w:r>
      <w:r w:rsidR="00B746B2">
        <w:t xml:space="preserve">“ eintragen. Rechtsklick auf </w:t>
      </w:r>
      <w:r w:rsidR="00B746B2" w:rsidRPr="00A906EF">
        <w:rPr>
          <w:b/>
          <w:color w:val="3A7C22" w:themeColor="accent6" w:themeShade="BF"/>
        </w:rPr>
        <w:t>„Registrieren“</w:t>
      </w:r>
      <w:r w:rsidR="00DC02E2" w:rsidRPr="00A906EF">
        <w:rPr>
          <w:color w:val="3A7C22" w:themeColor="accent6" w:themeShade="BF"/>
        </w:rPr>
        <w:t xml:space="preserve"> </w:t>
      </w:r>
      <w:r w:rsidR="00DC02E2">
        <w:t>(Abbildung 2)</w:t>
      </w:r>
      <w:r w:rsidR="00B746B2">
        <w:t xml:space="preserve">. </w:t>
      </w:r>
    </w:p>
    <w:p w14:paraId="7D381C1F" w14:textId="2ABB3C71" w:rsidR="00AF6649" w:rsidRDefault="00170096" w:rsidP="005357F9">
      <w:pPr>
        <w:pStyle w:val="Listenabsatz"/>
      </w:pPr>
      <w:r>
        <w:t xml:space="preserve">Wir prüfen </w:t>
      </w:r>
      <w:r w:rsidR="000568A1">
        <w:t>I</w:t>
      </w:r>
      <w:r>
        <w:t xml:space="preserve">hre Daten und senden </w:t>
      </w:r>
      <w:r w:rsidR="00096C7F">
        <w:t>I</w:t>
      </w:r>
      <w:r>
        <w:t>hnen schnel</w:t>
      </w:r>
      <w:r w:rsidR="00A818FD">
        <w:t xml:space="preserve">lstmöglich ein Bestätigungsmail. Danach können </w:t>
      </w:r>
      <w:r w:rsidR="007159A3">
        <w:t>Sie</w:t>
      </w:r>
      <w:r w:rsidR="00A818FD">
        <w:t xml:space="preserve"> sich mit ihrer Mailadresse anmelden</w:t>
      </w:r>
      <w:r w:rsidR="005357F9">
        <w:t>.</w:t>
      </w:r>
    </w:p>
    <w:p w14:paraId="6C9BC639" w14:textId="77777777" w:rsidR="00AF6649" w:rsidRDefault="00AF6649" w:rsidP="00AF6649"/>
    <w:p w14:paraId="2F106761" w14:textId="77777777" w:rsidR="007D1170" w:rsidRDefault="00AF6649" w:rsidP="00AF6649">
      <w:r>
        <w:rPr>
          <w:noProof/>
          <w:lang w:val="de-DE" w:eastAsia="de-DE"/>
        </w:rPr>
        <w:drawing>
          <wp:inline distT="0" distB="0" distL="0" distR="0" wp14:anchorId="1F6197B8" wp14:editId="7E0622BD">
            <wp:extent cx="5760067" cy="2282024"/>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7177" b="12390"/>
                    <a:stretch/>
                  </pic:blipFill>
                  <pic:spPr bwMode="auto">
                    <a:xfrm>
                      <a:off x="0" y="0"/>
                      <a:ext cx="5760720" cy="2282283"/>
                    </a:xfrm>
                    <a:prstGeom prst="rect">
                      <a:avLst/>
                    </a:prstGeom>
                    <a:ln>
                      <a:noFill/>
                    </a:ln>
                    <a:extLst>
                      <a:ext uri="{53640926-AAD7-44D8-BBD7-CCE9431645EC}">
                        <a14:shadowObscured xmlns:a14="http://schemas.microsoft.com/office/drawing/2010/main"/>
                      </a:ext>
                    </a:extLst>
                  </pic:spPr>
                </pic:pic>
              </a:graphicData>
            </a:graphic>
          </wp:inline>
        </w:drawing>
      </w:r>
    </w:p>
    <w:p w14:paraId="1E85BA99" w14:textId="3C4B3627" w:rsidR="00FB6F4D" w:rsidRDefault="004D77D3" w:rsidP="003C46C8">
      <w:pPr>
        <w:pStyle w:val="Beschriftung"/>
      </w:pPr>
      <w:bookmarkStart w:id="2" w:name="_Toc213784847"/>
      <w:r>
        <w:lastRenderedPageBreak/>
        <w:t xml:space="preserve">Abbildung </w:t>
      </w:r>
      <w:fldSimple w:instr=" SEQ Abbildung \* ARABIC ">
        <w:r w:rsidR="00811251">
          <w:rPr>
            <w:noProof/>
          </w:rPr>
          <w:t>2</w:t>
        </w:r>
      </w:fldSimple>
      <w:r>
        <w:t>: Registrierung</w:t>
      </w:r>
      <w:bookmarkEnd w:id="2"/>
    </w:p>
    <w:p w14:paraId="0B5437C8" w14:textId="77777777" w:rsidR="00FB6F4D" w:rsidRDefault="00FB6F4D" w:rsidP="00A965E2"/>
    <w:p w14:paraId="38ECAFF9" w14:textId="1EA04C36" w:rsidR="00A965E2" w:rsidRDefault="00C15BC2" w:rsidP="00A965E2">
      <w:pPr>
        <w:pStyle w:val="Listenabsatz"/>
        <w:numPr>
          <w:ilvl w:val="0"/>
          <w:numId w:val="2"/>
        </w:numPr>
      </w:pPr>
      <w:r>
        <w:t>Das</w:t>
      </w:r>
      <w:r w:rsidR="00827312">
        <w:t xml:space="preserve"> System funktioniert ohne Passwort. Sie bekommen bei jedem Login per Mail einen Code zugesandt. Dieser funktioniert als einmaliges Passwort</w:t>
      </w:r>
      <w:r w:rsidR="00170096">
        <w:t xml:space="preserve">. Code eingeben und </w:t>
      </w:r>
      <w:r w:rsidR="004C00BD">
        <w:t>einloggen</w:t>
      </w:r>
      <w:r w:rsidR="005357F9">
        <w:t>.</w:t>
      </w:r>
    </w:p>
    <w:p w14:paraId="6B27C5C3" w14:textId="77777777" w:rsidR="00843684" w:rsidRDefault="00843684" w:rsidP="00843684"/>
    <w:p w14:paraId="6FDAAFAA" w14:textId="77777777" w:rsidR="00843684" w:rsidRDefault="00843684" w:rsidP="00843684">
      <w:pPr>
        <w:pStyle w:val="berschrift1"/>
      </w:pPr>
      <w:bookmarkStart w:id="3" w:name="_Toc213784715"/>
      <w:r>
        <w:t>Überblick MENÜ</w:t>
      </w:r>
      <w:bookmarkEnd w:id="3"/>
    </w:p>
    <w:p w14:paraId="33920744" w14:textId="77777777" w:rsidR="00871631" w:rsidRDefault="00843684" w:rsidP="00843684">
      <w:r>
        <w:rPr>
          <w:noProof/>
          <w:lang w:val="de-DE" w:eastAsia="de-DE"/>
        </w:rPr>
        <w:drawing>
          <wp:inline distT="0" distB="0" distL="0" distR="0" wp14:anchorId="4C6FB601" wp14:editId="74A61C40">
            <wp:extent cx="5760668" cy="2728569"/>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0835" b="4961"/>
                    <a:stretch/>
                  </pic:blipFill>
                  <pic:spPr bwMode="auto">
                    <a:xfrm>
                      <a:off x="0" y="0"/>
                      <a:ext cx="5760720" cy="2728594"/>
                    </a:xfrm>
                    <a:prstGeom prst="rect">
                      <a:avLst/>
                    </a:prstGeom>
                    <a:ln>
                      <a:noFill/>
                    </a:ln>
                    <a:extLst>
                      <a:ext uri="{53640926-AAD7-44D8-BBD7-CCE9431645EC}">
                        <a14:shadowObscured xmlns:a14="http://schemas.microsoft.com/office/drawing/2010/main"/>
                      </a:ext>
                    </a:extLst>
                  </pic:spPr>
                </pic:pic>
              </a:graphicData>
            </a:graphic>
          </wp:inline>
        </w:drawing>
      </w:r>
    </w:p>
    <w:p w14:paraId="042D94F2" w14:textId="77777777" w:rsidR="004D379C" w:rsidRDefault="004D77D3" w:rsidP="004D77D3">
      <w:pPr>
        <w:pStyle w:val="Beschriftung"/>
      </w:pPr>
      <w:bookmarkStart w:id="4" w:name="_Toc213784848"/>
      <w:r>
        <w:t xml:space="preserve">Abbildung </w:t>
      </w:r>
      <w:fldSimple w:instr=" SEQ Abbildung \* ARABIC ">
        <w:r w:rsidR="00811251">
          <w:rPr>
            <w:noProof/>
          </w:rPr>
          <w:t>3</w:t>
        </w:r>
      </w:fldSimple>
      <w:r>
        <w:t>: Menü Übersicht</w:t>
      </w:r>
      <w:bookmarkEnd w:id="4"/>
    </w:p>
    <w:p w14:paraId="63B7C833" w14:textId="77777777" w:rsidR="004D379C" w:rsidRDefault="004D379C" w:rsidP="004D379C"/>
    <w:p w14:paraId="1C8846E3" w14:textId="1FD7ED4E" w:rsidR="003E75C3" w:rsidRDefault="004D379C" w:rsidP="00203E9E">
      <w:pPr>
        <w:pStyle w:val="Listenabsatz"/>
      </w:pPr>
      <w:r>
        <w:t>Sie befinden sich nun im Me</w:t>
      </w:r>
      <w:r w:rsidR="004A066B">
        <w:t>nü des Abrechnungstools. Bevor S</w:t>
      </w:r>
      <w:r>
        <w:t>ie beginnen</w:t>
      </w:r>
      <w:r w:rsidR="00E66119">
        <w:t>,</w:t>
      </w:r>
      <w:r>
        <w:t xml:space="preserve"> müsse</w:t>
      </w:r>
      <w:r w:rsidR="00096F78">
        <w:t>n</w:t>
      </w:r>
      <w:r w:rsidR="004A066B">
        <w:t xml:space="preserve"> I</w:t>
      </w:r>
      <w:r>
        <w:t xml:space="preserve">hre Daten vervollständigt werden! Dafür bitte auf </w:t>
      </w:r>
      <w:r w:rsidRPr="00A906EF">
        <w:rPr>
          <w:b/>
          <w:color w:val="3A7C22" w:themeColor="accent6" w:themeShade="BF"/>
        </w:rPr>
        <w:t>„Zur Profilseite“</w:t>
      </w:r>
      <w:r>
        <w:t xml:space="preserve"> klicken</w:t>
      </w:r>
      <w:r w:rsidR="005357F9">
        <w:t xml:space="preserve">. </w:t>
      </w:r>
      <w:r w:rsidR="002361FA">
        <w:t>(Abbildung 3)</w:t>
      </w:r>
    </w:p>
    <w:p w14:paraId="33143DB2" w14:textId="77777777" w:rsidR="00EF6512" w:rsidRDefault="00EF6512" w:rsidP="00EF6512"/>
    <w:p w14:paraId="2A8F973A" w14:textId="77777777" w:rsidR="00EF6512" w:rsidRDefault="00EF6512" w:rsidP="00EF6512"/>
    <w:p w14:paraId="61A9636F" w14:textId="77777777" w:rsidR="00EF6512" w:rsidRDefault="00EF6512" w:rsidP="00EF6512"/>
    <w:p w14:paraId="3A589196" w14:textId="77777777" w:rsidR="00C34B28" w:rsidRDefault="00C34B28" w:rsidP="003E75C3">
      <w:pPr>
        <w:rPr>
          <w:noProof/>
          <w:lang w:val="de-DE" w:eastAsia="de-DE"/>
        </w:rPr>
      </w:pPr>
    </w:p>
    <w:p w14:paraId="72D5EF6C" w14:textId="77777777" w:rsidR="00C34B28" w:rsidRDefault="00C34B28" w:rsidP="003E75C3"/>
    <w:p w14:paraId="144EEA76" w14:textId="77777777" w:rsidR="00C34B28" w:rsidRDefault="00C34B28" w:rsidP="003E75C3"/>
    <w:p w14:paraId="32857DD2" w14:textId="77777777" w:rsidR="00C34B28" w:rsidRDefault="00C34B28" w:rsidP="003E75C3"/>
    <w:p w14:paraId="4638A9AB" w14:textId="77777777" w:rsidR="00C34B28" w:rsidRDefault="00C34B28" w:rsidP="003E75C3"/>
    <w:p w14:paraId="06D1F0CC" w14:textId="77777777" w:rsidR="00C34B28" w:rsidRDefault="00C34B28" w:rsidP="003E75C3"/>
    <w:p w14:paraId="3F0F7643" w14:textId="77777777" w:rsidR="00C34B28" w:rsidRDefault="00C34B28" w:rsidP="003E75C3"/>
    <w:p w14:paraId="4F38AC00" w14:textId="77777777" w:rsidR="00C34B28" w:rsidRDefault="00C34B28" w:rsidP="003E75C3"/>
    <w:p w14:paraId="4C2B56AA" w14:textId="77777777" w:rsidR="00C34B28" w:rsidRDefault="00C34B28" w:rsidP="003E75C3"/>
    <w:p w14:paraId="35A8895B" w14:textId="77777777" w:rsidR="00C34B28" w:rsidRDefault="00C34B28" w:rsidP="00C34B28">
      <w:pPr>
        <w:pStyle w:val="berschrift2"/>
      </w:pPr>
      <w:bookmarkStart w:id="5" w:name="_Toc213784716"/>
      <w:r>
        <w:lastRenderedPageBreak/>
        <w:t>Profilseite Befüllen</w:t>
      </w:r>
      <w:bookmarkEnd w:id="5"/>
    </w:p>
    <w:p w14:paraId="1DAA3A7B" w14:textId="77777777" w:rsidR="003E75C3" w:rsidRDefault="003E75C3" w:rsidP="003E75C3">
      <w:r>
        <w:rPr>
          <w:noProof/>
          <w:lang w:val="de-DE" w:eastAsia="de-DE"/>
        </w:rPr>
        <w:drawing>
          <wp:inline distT="0" distB="0" distL="0" distR="0" wp14:anchorId="2396C5ED" wp14:editId="6A33E68B">
            <wp:extent cx="5760720" cy="2757831"/>
            <wp:effectExtent l="0" t="0" r="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1288" b="3605"/>
                    <a:stretch/>
                  </pic:blipFill>
                  <pic:spPr bwMode="auto">
                    <a:xfrm>
                      <a:off x="0" y="0"/>
                      <a:ext cx="5760720" cy="2757831"/>
                    </a:xfrm>
                    <a:prstGeom prst="rect">
                      <a:avLst/>
                    </a:prstGeom>
                    <a:ln>
                      <a:noFill/>
                    </a:ln>
                    <a:extLst>
                      <a:ext uri="{53640926-AAD7-44D8-BBD7-CCE9431645EC}">
                        <a14:shadowObscured xmlns:a14="http://schemas.microsoft.com/office/drawing/2010/main"/>
                      </a:ext>
                    </a:extLst>
                  </pic:spPr>
                </pic:pic>
              </a:graphicData>
            </a:graphic>
          </wp:inline>
        </w:drawing>
      </w:r>
    </w:p>
    <w:p w14:paraId="26925308" w14:textId="77777777" w:rsidR="003E75C3" w:rsidRDefault="003E75C3" w:rsidP="003E75C3">
      <w:pPr>
        <w:pStyle w:val="Beschriftung"/>
      </w:pPr>
      <w:bookmarkStart w:id="6" w:name="_Toc213784849"/>
      <w:r>
        <w:t xml:space="preserve">Abbildung </w:t>
      </w:r>
      <w:fldSimple w:instr=" SEQ Abbildung \* ARABIC ">
        <w:r w:rsidR="00811251">
          <w:rPr>
            <w:noProof/>
          </w:rPr>
          <w:t>4</w:t>
        </w:r>
      </w:fldSimple>
      <w:r>
        <w:t>: Profilseite Allgemeines</w:t>
      </w:r>
      <w:bookmarkEnd w:id="6"/>
    </w:p>
    <w:p w14:paraId="56882548" w14:textId="77777777" w:rsidR="004D379C" w:rsidRDefault="0013478B" w:rsidP="003E75C3">
      <w:pPr>
        <w:pStyle w:val="Listenabsatz"/>
        <w:numPr>
          <w:ilvl w:val="0"/>
          <w:numId w:val="5"/>
        </w:numPr>
      </w:pPr>
      <w:r>
        <w:t>Bitte alle I</w:t>
      </w:r>
      <w:r w:rsidR="003E75C3">
        <w:t xml:space="preserve">hre persönlichen Daten eintragen. Gerne kann über </w:t>
      </w:r>
      <w:r w:rsidR="003E75C3" w:rsidRPr="00A906EF">
        <w:rPr>
          <w:b/>
          <w:color w:val="3A7C22" w:themeColor="accent6" w:themeShade="BF"/>
        </w:rPr>
        <w:t>„Durchsuchen“</w:t>
      </w:r>
      <w:r w:rsidR="003E75C3">
        <w:t xml:space="preserve"> auch ein Profilbild hochgeladen werden. </w:t>
      </w:r>
    </w:p>
    <w:p w14:paraId="400B3105" w14:textId="39B795D7" w:rsidR="003E75C3" w:rsidRDefault="003E75C3" w:rsidP="003E75C3">
      <w:pPr>
        <w:pStyle w:val="Listenabsatz"/>
        <w:numPr>
          <w:ilvl w:val="0"/>
          <w:numId w:val="5"/>
        </w:numPr>
      </w:pPr>
      <w:r>
        <w:t xml:space="preserve">Der Button: </w:t>
      </w:r>
      <w:r w:rsidRPr="00A906EF">
        <w:rPr>
          <w:b/>
          <w:color w:val="3A7C22" w:themeColor="accent6" w:themeShade="BF"/>
        </w:rPr>
        <w:t>“Freigabeprozess starten“</w:t>
      </w:r>
      <w:r w:rsidRPr="003E75C3">
        <w:t xml:space="preserve"> </w:t>
      </w:r>
      <w:r w:rsidRPr="003E75C3">
        <w:rPr>
          <w:b/>
          <w:u w:val="single"/>
        </w:rPr>
        <w:t>soll noch nicht gedrückt werden</w:t>
      </w:r>
      <w:r>
        <w:t xml:space="preserve">! Zuerst müssen die weiteren Reiter </w:t>
      </w:r>
      <w:r w:rsidR="001A21AA">
        <w:t xml:space="preserve">(Bankdaten, Zertifizierungen etc.) </w:t>
      </w:r>
      <w:r>
        <w:t>befüllt werden.</w:t>
      </w:r>
    </w:p>
    <w:p w14:paraId="08645BF2" w14:textId="77777777" w:rsidR="00EF6512" w:rsidRDefault="00EF6512" w:rsidP="00EF6512"/>
    <w:p w14:paraId="0D27FF33" w14:textId="77777777" w:rsidR="00EF6512" w:rsidRDefault="00EF6512" w:rsidP="00EF6512"/>
    <w:p w14:paraId="5276086A" w14:textId="77777777" w:rsidR="00EF6512" w:rsidRDefault="00EF6512" w:rsidP="00EF6512"/>
    <w:p w14:paraId="152DAFE4" w14:textId="77777777" w:rsidR="001A21AA" w:rsidRDefault="00912435" w:rsidP="00912435">
      <w:pPr>
        <w:pStyle w:val="berschrift2"/>
      </w:pPr>
      <w:bookmarkStart w:id="7" w:name="_Toc213784717"/>
      <w:r>
        <w:t>Bankdaten</w:t>
      </w:r>
      <w:bookmarkEnd w:id="7"/>
      <w:r>
        <w:t xml:space="preserve"> </w:t>
      </w:r>
    </w:p>
    <w:p w14:paraId="14C16817" w14:textId="77777777" w:rsidR="001A21AA" w:rsidRDefault="001A21AA" w:rsidP="001A21AA">
      <w:r>
        <w:rPr>
          <w:noProof/>
          <w:lang w:val="de-DE" w:eastAsia="de-DE"/>
        </w:rPr>
        <w:drawing>
          <wp:inline distT="0" distB="0" distL="0" distR="0" wp14:anchorId="64204D58" wp14:editId="4644038F">
            <wp:extent cx="5760107" cy="271393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1513" b="4725"/>
                    <a:stretch/>
                  </pic:blipFill>
                  <pic:spPr bwMode="auto">
                    <a:xfrm>
                      <a:off x="0" y="0"/>
                      <a:ext cx="5760720" cy="2714228"/>
                    </a:xfrm>
                    <a:prstGeom prst="rect">
                      <a:avLst/>
                    </a:prstGeom>
                    <a:ln>
                      <a:noFill/>
                    </a:ln>
                    <a:extLst>
                      <a:ext uri="{53640926-AAD7-44D8-BBD7-CCE9431645EC}">
                        <a14:shadowObscured xmlns:a14="http://schemas.microsoft.com/office/drawing/2010/main"/>
                      </a:ext>
                    </a:extLst>
                  </pic:spPr>
                </pic:pic>
              </a:graphicData>
            </a:graphic>
          </wp:inline>
        </w:drawing>
      </w:r>
    </w:p>
    <w:p w14:paraId="5AC2FEEA" w14:textId="77777777" w:rsidR="001A21AA" w:rsidRDefault="001A21AA" w:rsidP="001A21AA">
      <w:pPr>
        <w:pStyle w:val="Beschriftung"/>
      </w:pPr>
      <w:bookmarkStart w:id="8" w:name="_Toc213784850"/>
      <w:r>
        <w:t xml:space="preserve">Abbildung </w:t>
      </w:r>
      <w:fldSimple w:instr=" SEQ Abbildung \* ARABIC ">
        <w:r w:rsidR="00811251">
          <w:rPr>
            <w:noProof/>
          </w:rPr>
          <w:t>5</w:t>
        </w:r>
      </w:fldSimple>
      <w:r>
        <w:t>: Bankdaten</w:t>
      </w:r>
      <w:bookmarkEnd w:id="8"/>
    </w:p>
    <w:p w14:paraId="05BA3891" w14:textId="77777777" w:rsidR="001A21AA" w:rsidRDefault="001A21AA" w:rsidP="00203E9E">
      <w:pPr>
        <w:pStyle w:val="Listenabsatz"/>
        <w:numPr>
          <w:ilvl w:val="0"/>
          <w:numId w:val="21"/>
        </w:numPr>
      </w:pPr>
      <w:r>
        <w:t xml:space="preserve">Oben im Reiter Bankdaten </w:t>
      </w:r>
      <w:r w:rsidRPr="00203E9E">
        <w:rPr>
          <w:b/>
          <w:bCs/>
        </w:rPr>
        <w:t>a</w:t>
      </w:r>
      <w:r w:rsidR="0019720A" w:rsidRPr="00203E9E">
        <w:rPr>
          <w:b/>
          <w:bCs/>
        </w:rPr>
        <w:t>lle</w:t>
      </w:r>
      <w:r w:rsidR="0019720A">
        <w:t xml:space="preserve"> Felder befüllen. </w:t>
      </w:r>
    </w:p>
    <w:p w14:paraId="5418D92F" w14:textId="1BE11FED" w:rsidR="001A21AA" w:rsidRDefault="00203E9E" w:rsidP="00203E9E">
      <w:pPr>
        <w:pStyle w:val="Listenabsatz"/>
        <w:numPr>
          <w:ilvl w:val="0"/>
          <w:numId w:val="21"/>
        </w:numPr>
      </w:pPr>
      <w:r>
        <w:t>Falls Sie ausschließlich über eine Waldschule abrechnen, müssen keine Bankdaten eingetragen werden.</w:t>
      </w:r>
    </w:p>
    <w:p w14:paraId="5850B6FD" w14:textId="77777777" w:rsidR="00912435" w:rsidRDefault="00912435" w:rsidP="00912435">
      <w:pPr>
        <w:pStyle w:val="berschrift2"/>
      </w:pPr>
      <w:bookmarkStart w:id="9" w:name="_Toc213784718"/>
      <w:r>
        <w:lastRenderedPageBreak/>
        <w:t>Zertifizierungen</w:t>
      </w:r>
      <w:bookmarkEnd w:id="9"/>
    </w:p>
    <w:p w14:paraId="2B88FCBA" w14:textId="77777777" w:rsidR="00766DAE" w:rsidRDefault="001A21AA" w:rsidP="001A21AA">
      <w:pPr>
        <w:tabs>
          <w:tab w:val="left" w:pos="1797"/>
        </w:tabs>
      </w:pPr>
      <w:r>
        <w:rPr>
          <w:noProof/>
          <w:lang w:val="de-DE" w:eastAsia="de-DE"/>
        </w:rPr>
        <w:drawing>
          <wp:inline distT="0" distB="0" distL="0" distR="0" wp14:anchorId="3A494F94" wp14:editId="297EB74F">
            <wp:extent cx="5759491" cy="2728569"/>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1739" b="4039"/>
                    <a:stretch/>
                  </pic:blipFill>
                  <pic:spPr bwMode="auto">
                    <a:xfrm>
                      <a:off x="0" y="0"/>
                      <a:ext cx="5759491" cy="2728569"/>
                    </a:xfrm>
                    <a:prstGeom prst="rect">
                      <a:avLst/>
                    </a:prstGeom>
                    <a:ln>
                      <a:noFill/>
                    </a:ln>
                    <a:extLst>
                      <a:ext uri="{53640926-AAD7-44D8-BBD7-CCE9431645EC}">
                        <a14:shadowObscured xmlns:a14="http://schemas.microsoft.com/office/drawing/2010/main"/>
                      </a:ext>
                    </a:extLst>
                  </pic:spPr>
                </pic:pic>
              </a:graphicData>
            </a:graphic>
          </wp:inline>
        </w:drawing>
      </w:r>
    </w:p>
    <w:p w14:paraId="415425DD" w14:textId="77777777" w:rsidR="00766DAE" w:rsidRDefault="00C34B28" w:rsidP="00C34B28">
      <w:pPr>
        <w:pStyle w:val="Beschriftung"/>
      </w:pPr>
      <w:bookmarkStart w:id="10" w:name="_Toc213784851"/>
      <w:r>
        <w:t xml:space="preserve">Abbildung </w:t>
      </w:r>
      <w:fldSimple w:instr=" SEQ Abbildung \* ARABIC ">
        <w:r w:rsidR="00811251">
          <w:rPr>
            <w:noProof/>
          </w:rPr>
          <w:t>6</w:t>
        </w:r>
      </w:fldSimple>
      <w:r>
        <w:t>: Zertifizierungen</w:t>
      </w:r>
      <w:bookmarkEnd w:id="10"/>
    </w:p>
    <w:p w14:paraId="543D7543" w14:textId="77777777" w:rsidR="00C34B28" w:rsidRDefault="00C34B28" w:rsidP="00766DAE">
      <w:r>
        <w:rPr>
          <w:noProof/>
          <w:lang w:val="de-DE" w:eastAsia="de-DE"/>
        </w:rPr>
        <w:drawing>
          <wp:inline distT="0" distB="0" distL="0" distR="0" wp14:anchorId="7D4B23AB" wp14:editId="46A44C62">
            <wp:extent cx="5760157" cy="2684679"/>
            <wp:effectExtent l="0" t="0" r="0"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1964" b="5177"/>
                    <a:stretch/>
                  </pic:blipFill>
                  <pic:spPr bwMode="auto">
                    <a:xfrm>
                      <a:off x="0" y="0"/>
                      <a:ext cx="5760720" cy="2684942"/>
                    </a:xfrm>
                    <a:prstGeom prst="rect">
                      <a:avLst/>
                    </a:prstGeom>
                    <a:ln>
                      <a:noFill/>
                    </a:ln>
                    <a:extLst>
                      <a:ext uri="{53640926-AAD7-44D8-BBD7-CCE9431645EC}">
                        <a14:shadowObscured xmlns:a14="http://schemas.microsoft.com/office/drawing/2010/main"/>
                      </a:ext>
                    </a:extLst>
                  </pic:spPr>
                </pic:pic>
              </a:graphicData>
            </a:graphic>
          </wp:inline>
        </w:drawing>
      </w:r>
    </w:p>
    <w:p w14:paraId="54C86D58" w14:textId="77777777" w:rsidR="00F4464B" w:rsidRDefault="00C34B28" w:rsidP="00C34B28">
      <w:pPr>
        <w:pStyle w:val="Beschriftung"/>
      </w:pPr>
      <w:bookmarkStart w:id="11" w:name="_Toc213784852"/>
      <w:r>
        <w:t xml:space="preserve">Abbildung </w:t>
      </w:r>
      <w:fldSimple w:instr=" SEQ Abbildung \* ARABIC ">
        <w:r w:rsidR="00811251">
          <w:rPr>
            <w:noProof/>
          </w:rPr>
          <w:t>7</w:t>
        </w:r>
      </w:fldSimple>
      <w:r>
        <w:t>: Zertifikat anlegen</w:t>
      </w:r>
      <w:bookmarkEnd w:id="11"/>
    </w:p>
    <w:p w14:paraId="24DD0C34" w14:textId="132CE38D" w:rsidR="005357F9" w:rsidRDefault="00F4464B" w:rsidP="005357F9">
      <w:pPr>
        <w:pStyle w:val="Listenabsatz"/>
      </w:pPr>
      <w:r>
        <w:t xml:space="preserve">Im Reiter </w:t>
      </w:r>
      <w:r w:rsidR="006437E3">
        <w:t>„</w:t>
      </w:r>
      <w:r w:rsidR="009D3470">
        <w:t>Zertifizierungen</w:t>
      </w:r>
      <w:r w:rsidR="006437E3">
        <w:t>“</w:t>
      </w:r>
      <w:r>
        <w:t xml:space="preserve"> </w:t>
      </w:r>
      <w:r w:rsidR="00203E9E">
        <w:t>müssen</w:t>
      </w:r>
      <w:r>
        <w:t xml:space="preserve"> alle für die Förderabwicklung relevanten Zer</w:t>
      </w:r>
      <w:r w:rsidR="00454E54">
        <w:t>tifikate hochgeladen werden (z.B</w:t>
      </w:r>
      <w:r>
        <w:t>.: Waldpädagogik Zert</w:t>
      </w:r>
      <w:r w:rsidR="008F44B6">
        <w:t xml:space="preserve">ifikat, </w:t>
      </w:r>
      <w:r w:rsidR="00C15BC2">
        <w:t>Weiterbildungszertifikate</w:t>
      </w:r>
      <w:r w:rsidR="00506F95">
        <w:t>, weitere relevante Ausbildungszeugnis</w:t>
      </w:r>
      <w:r w:rsidR="00AC3F74">
        <w:t>s</w:t>
      </w:r>
      <w:r w:rsidR="00506F95">
        <w:t>e</w:t>
      </w:r>
      <w:r w:rsidR="006D5F70">
        <w:t xml:space="preserve">). </w:t>
      </w:r>
    </w:p>
    <w:p w14:paraId="2817B94A" w14:textId="317712C2" w:rsidR="001A21AA" w:rsidRDefault="006D5F70" w:rsidP="005357F9">
      <w:pPr>
        <w:pStyle w:val="Listenabsatz"/>
      </w:pPr>
      <w:r w:rsidRPr="005357F9">
        <w:rPr>
          <w:b/>
          <w:bCs/>
        </w:rPr>
        <w:t>Wichtig für Forst und Kultu</w:t>
      </w:r>
      <w:r w:rsidR="008F44B6" w:rsidRPr="005357F9">
        <w:rPr>
          <w:b/>
          <w:bCs/>
        </w:rPr>
        <w:t>rvermitt</w:t>
      </w:r>
      <w:r w:rsidR="005357F9" w:rsidRPr="005357F9">
        <w:rPr>
          <w:b/>
          <w:bCs/>
        </w:rPr>
        <w:t>elnde</w:t>
      </w:r>
      <w:r w:rsidR="008F44B6" w:rsidRPr="005357F9">
        <w:rPr>
          <w:b/>
          <w:bCs/>
        </w:rPr>
        <w:t>:</w:t>
      </w:r>
      <w:r w:rsidR="008F44B6">
        <w:t xml:space="preserve"> Hier wird auch </w:t>
      </w:r>
      <w:r w:rsidR="005357F9">
        <w:t>das</w:t>
      </w:r>
      <w:r w:rsidR="008F44B6">
        <w:t xml:space="preserve"> Drehbuch hochgeladen</w:t>
      </w:r>
      <w:r w:rsidR="005357F9">
        <w:t>.</w:t>
      </w:r>
    </w:p>
    <w:p w14:paraId="312C0A13" w14:textId="40177125" w:rsidR="00F4464B" w:rsidRDefault="00E765FB" w:rsidP="00F4464B">
      <w:pPr>
        <w:pStyle w:val="Listenabsatz"/>
        <w:numPr>
          <w:ilvl w:val="0"/>
          <w:numId w:val="7"/>
        </w:numPr>
      </w:pPr>
      <w:r>
        <w:t xml:space="preserve">Rechts oben beim grünen </w:t>
      </w:r>
      <w:r w:rsidRPr="00A906EF">
        <w:rPr>
          <w:b/>
          <w:color w:val="3A7C22" w:themeColor="accent6" w:themeShade="BF"/>
        </w:rPr>
        <w:t xml:space="preserve">„+“ </w:t>
      </w:r>
      <w:r>
        <w:t>Button klicken</w:t>
      </w:r>
      <w:r w:rsidR="005357F9">
        <w:t>.</w:t>
      </w:r>
    </w:p>
    <w:p w14:paraId="018B4B9B" w14:textId="0401741D" w:rsidR="00E765FB" w:rsidRDefault="00E765FB" w:rsidP="00F4464B">
      <w:pPr>
        <w:pStyle w:val="Listenabsatz"/>
        <w:numPr>
          <w:ilvl w:val="0"/>
          <w:numId w:val="7"/>
        </w:numPr>
      </w:pPr>
      <w:r>
        <w:t xml:space="preserve">Nun befinden </w:t>
      </w:r>
      <w:r w:rsidR="00377B53">
        <w:t>S</w:t>
      </w:r>
      <w:r>
        <w:t>ie sich in folgender Maske (siehe Abbildung 7)</w:t>
      </w:r>
      <w:r w:rsidR="005357F9">
        <w:t>.</w:t>
      </w:r>
    </w:p>
    <w:p w14:paraId="57E01E79" w14:textId="55BC9B7F" w:rsidR="00E765FB" w:rsidRDefault="00FE21D0" w:rsidP="00F4464B">
      <w:pPr>
        <w:pStyle w:val="Listenabsatz"/>
        <w:numPr>
          <w:ilvl w:val="0"/>
          <w:numId w:val="7"/>
        </w:numPr>
      </w:pPr>
      <w:r>
        <w:t>Die n</w:t>
      </w:r>
      <w:r w:rsidR="00E765FB">
        <w:t xml:space="preserve">otwendigen Felder befüllen und anschließend das Zertifikat hochladen (Button: </w:t>
      </w:r>
      <w:r w:rsidR="00E765FB" w:rsidRPr="00A906EF">
        <w:rPr>
          <w:b/>
          <w:color w:val="3A7C22" w:themeColor="accent6" w:themeShade="BF"/>
        </w:rPr>
        <w:t>„Durchsuchen“</w:t>
      </w:r>
      <w:r w:rsidR="00E765FB">
        <w:t>)</w:t>
      </w:r>
      <w:r w:rsidR="005357F9">
        <w:t>.</w:t>
      </w:r>
    </w:p>
    <w:p w14:paraId="4BFDE565" w14:textId="3FA6455B" w:rsidR="00572520" w:rsidRDefault="00572520" w:rsidP="00F4464B">
      <w:pPr>
        <w:pStyle w:val="Listenabsatz"/>
        <w:numPr>
          <w:ilvl w:val="0"/>
          <w:numId w:val="7"/>
        </w:numPr>
      </w:pPr>
      <w:r>
        <w:t xml:space="preserve">Rechts unten auf </w:t>
      </w:r>
      <w:r w:rsidRPr="00A906EF">
        <w:rPr>
          <w:b/>
          <w:color w:val="3A7C22" w:themeColor="accent6" w:themeShade="BF"/>
        </w:rPr>
        <w:t>„Speichern“</w:t>
      </w:r>
      <w:r>
        <w:t xml:space="preserve"> klicken</w:t>
      </w:r>
      <w:r w:rsidR="005357F9">
        <w:t>.</w:t>
      </w:r>
    </w:p>
    <w:p w14:paraId="66562609" w14:textId="68BF9550" w:rsidR="00572520" w:rsidRDefault="00171BC5" w:rsidP="00171BC5">
      <w:pPr>
        <w:pStyle w:val="Listenabsatz"/>
        <w:numPr>
          <w:ilvl w:val="0"/>
          <w:numId w:val="7"/>
        </w:numPr>
      </w:pPr>
      <w:r>
        <w:t>Ihr Zertifikat wird nun von uns geprüft und, sofern alle Angaben kor</w:t>
      </w:r>
      <w:r w:rsidR="002C6C83">
        <w:t>rekt sind, freigegeben</w:t>
      </w:r>
      <w:r w:rsidR="005357F9">
        <w:t>.</w:t>
      </w:r>
    </w:p>
    <w:p w14:paraId="11FE1904" w14:textId="3DB47EE8" w:rsidR="00B54C92" w:rsidRDefault="00B54C92" w:rsidP="00171BC5">
      <w:pPr>
        <w:pStyle w:val="Listenabsatz"/>
        <w:numPr>
          <w:ilvl w:val="0"/>
          <w:numId w:val="7"/>
        </w:numPr>
      </w:pPr>
      <w:r>
        <w:t xml:space="preserve">Sie können nun oben </w:t>
      </w:r>
      <w:r w:rsidR="005B7F19" w:rsidRPr="00203E9E">
        <w:t>neben</w:t>
      </w:r>
      <w:r w:rsidR="005B7F19">
        <w:t xml:space="preserve"> </w:t>
      </w:r>
      <w:r w:rsidRPr="00C15BC2">
        <w:rPr>
          <w:b/>
          <w:color w:val="3A7C22" w:themeColor="accent6" w:themeShade="BF"/>
        </w:rPr>
        <w:t>„Neues Zertifikat Anlegen“</w:t>
      </w:r>
      <w:r>
        <w:t xml:space="preserve"> auf den Pfeil klicken</w:t>
      </w:r>
      <w:r w:rsidR="00990DCB">
        <w:t>,</w:t>
      </w:r>
      <w:r>
        <w:t xml:space="preserve"> um wieder zurück zu </w:t>
      </w:r>
      <w:r w:rsidR="00377B53">
        <w:t>I</w:t>
      </w:r>
      <w:r>
        <w:t>hrer Profilseite zu gelangen</w:t>
      </w:r>
      <w:r w:rsidR="005357F9">
        <w:t>.</w:t>
      </w:r>
    </w:p>
    <w:p w14:paraId="5C125796" w14:textId="77777777" w:rsidR="00715A97" w:rsidRDefault="00715A97" w:rsidP="00715A97"/>
    <w:p w14:paraId="46B70AFB" w14:textId="77777777" w:rsidR="00715A97" w:rsidRDefault="00715A97" w:rsidP="00715A97">
      <w:r>
        <w:rPr>
          <w:noProof/>
          <w:lang w:val="de-DE" w:eastAsia="de-DE"/>
        </w:rPr>
        <w:drawing>
          <wp:inline distT="0" distB="0" distL="0" distR="0" wp14:anchorId="28132FC8" wp14:editId="031CDFE1">
            <wp:extent cx="5760720" cy="2735885"/>
            <wp:effectExtent l="0" t="0" r="0"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1513" b="4056"/>
                    <a:stretch/>
                  </pic:blipFill>
                  <pic:spPr bwMode="auto">
                    <a:xfrm>
                      <a:off x="0" y="0"/>
                      <a:ext cx="5760720" cy="2735885"/>
                    </a:xfrm>
                    <a:prstGeom prst="rect">
                      <a:avLst/>
                    </a:prstGeom>
                    <a:ln>
                      <a:noFill/>
                    </a:ln>
                    <a:extLst>
                      <a:ext uri="{53640926-AAD7-44D8-BBD7-CCE9431645EC}">
                        <a14:shadowObscured xmlns:a14="http://schemas.microsoft.com/office/drawing/2010/main"/>
                      </a:ext>
                    </a:extLst>
                  </pic:spPr>
                </pic:pic>
              </a:graphicData>
            </a:graphic>
          </wp:inline>
        </w:drawing>
      </w:r>
    </w:p>
    <w:p w14:paraId="772D11D4" w14:textId="77777777" w:rsidR="00715A97" w:rsidRDefault="00715A97" w:rsidP="00715A97">
      <w:pPr>
        <w:pStyle w:val="Beschriftung"/>
      </w:pPr>
      <w:bookmarkStart w:id="12" w:name="_Toc213784853"/>
      <w:r>
        <w:t xml:space="preserve">Abbildung </w:t>
      </w:r>
      <w:fldSimple w:instr=" SEQ Abbildung \* ARABIC ">
        <w:r w:rsidR="00811251">
          <w:rPr>
            <w:noProof/>
          </w:rPr>
          <w:t>8</w:t>
        </w:r>
      </w:fldSimple>
      <w:r>
        <w:t xml:space="preserve">: </w:t>
      </w:r>
      <w:proofErr w:type="spellStart"/>
      <w:r>
        <w:t>Zeritfizierung</w:t>
      </w:r>
      <w:proofErr w:type="spellEnd"/>
      <w:r>
        <w:t xml:space="preserve"> angelegt</w:t>
      </w:r>
      <w:bookmarkEnd w:id="12"/>
    </w:p>
    <w:p w14:paraId="1711D945" w14:textId="419A75ED" w:rsidR="00715A97" w:rsidRDefault="00715A97" w:rsidP="00203E9E">
      <w:pPr>
        <w:pStyle w:val="Listenabsatz"/>
        <w:numPr>
          <w:ilvl w:val="0"/>
          <w:numId w:val="22"/>
        </w:numPr>
      </w:pPr>
      <w:r>
        <w:t xml:space="preserve">Sie sehen nun </w:t>
      </w:r>
      <w:r w:rsidR="00377B53">
        <w:t>I</w:t>
      </w:r>
      <w:r>
        <w:t xml:space="preserve">hre angelegten Zertifikate. </w:t>
      </w:r>
    </w:p>
    <w:p w14:paraId="22C8EB3C" w14:textId="5AC731AA" w:rsidR="00715A97" w:rsidRDefault="00715A97" w:rsidP="00203E9E">
      <w:pPr>
        <w:pStyle w:val="Listenabsatz"/>
        <w:numPr>
          <w:ilvl w:val="0"/>
          <w:numId w:val="22"/>
        </w:numPr>
      </w:pPr>
      <w:r>
        <w:t>Sobald das Zertifikat von unserer Seite bestätigt wurde, verschwindet der Warnhinweis</w:t>
      </w:r>
      <w:r w:rsidR="005357F9">
        <w:t>.</w:t>
      </w:r>
    </w:p>
    <w:p w14:paraId="10F514FF" w14:textId="77777777" w:rsidR="00772EA1" w:rsidRDefault="00772EA1" w:rsidP="00772EA1">
      <w:pPr>
        <w:pStyle w:val="berschrift2"/>
      </w:pPr>
      <w:bookmarkStart w:id="13" w:name="_Toc213784719"/>
      <w:r>
        <w:t>Genehmigungen</w:t>
      </w:r>
      <w:bookmarkEnd w:id="13"/>
    </w:p>
    <w:p w14:paraId="253336F5" w14:textId="77777777" w:rsidR="0056234F" w:rsidRDefault="0056234F" w:rsidP="00772EA1">
      <w:r>
        <w:rPr>
          <w:noProof/>
          <w:lang w:val="de-DE" w:eastAsia="de-DE"/>
        </w:rPr>
        <w:drawing>
          <wp:inline distT="0" distB="0" distL="0" distR="0" wp14:anchorId="05C57483" wp14:editId="03137ACC">
            <wp:extent cx="5760060" cy="2721255"/>
            <wp:effectExtent l="0" t="0" r="0" b="317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1062" b="4949"/>
                    <a:stretch/>
                  </pic:blipFill>
                  <pic:spPr bwMode="auto">
                    <a:xfrm>
                      <a:off x="0" y="0"/>
                      <a:ext cx="5760720" cy="2721567"/>
                    </a:xfrm>
                    <a:prstGeom prst="rect">
                      <a:avLst/>
                    </a:prstGeom>
                    <a:ln>
                      <a:noFill/>
                    </a:ln>
                    <a:extLst>
                      <a:ext uri="{53640926-AAD7-44D8-BBD7-CCE9431645EC}">
                        <a14:shadowObscured xmlns:a14="http://schemas.microsoft.com/office/drawing/2010/main"/>
                      </a:ext>
                    </a:extLst>
                  </pic:spPr>
                </pic:pic>
              </a:graphicData>
            </a:graphic>
          </wp:inline>
        </w:drawing>
      </w:r>
    </w:p>
    <w:p w14:paraId="38D010F3" w14:textId="77777777" w:rsidR="00772EA1" w:rsidRDefault="0056234F" w:rsidP="0056234F">
      <w:pPr>
        <w:pStyle w:val="Beschriftung"/>
      </w:pPr>
      <w:bookmarkStart w:id="14" w:name="_Toc213784854"/>
      <w:r>
        <w:t xml:space="preserve">Abbildung </w:t>
      </w:r>
      <w:fldSimple w:instr=" SEQ Abbildung \* ARABIC ">
        <w:r w:rsidR="00811251">
          <w:rPr>
            <w:noProof/>
          </w:rPr>
          <w:t>9</w:t>
        </w:r>
      </w:fldSimple>
      <w:r>
        <w:t>: Genehmigungen</w:t>
      </w:r>
      <w:bookmarkEnd w:id="14"/>
    </w:p>
    <w:p w14:paraId="4705051A" w14:textId="3F008FB6" w:rsidR="00BE4B84" w:rsidRDefault="0056234F" w:rsidP="00203E9E">
      <w:pPr>
        <w:pStyle w:val="Listenabsatz"/>
        <w:numPr>
          <w:ilvl w:val="0"/>
          <w:numId w:val="23"/>
        </w:numPr>
      </w:pPr>
      <w:r>
        <w:t xml:space="preserve">Im Reiter </w:t>
      </w:r>
      <w:r w:rsidR="005357F9" w:rsidRPr="00BE4B84">
        <w:rPr>
          <w:rStyle w:val="Fett"/>
          <w:color w:val="3A7C22" w:themeColor="accent6" w:themeShade="BF"/>
        </w:rPr>
        <w:t>„</w:t>
      </w:r>
      <w:r w:rsidRPr="00BE4B84">
        <w:rPr>
          <w:rStyle w:val="Fett"/>
          <w:color w:val="3A7C22" w:themeColor="accent6" w:themeShade="BF"/>
        </w:rPr>
        <w:t>Genehmigungen</w:t>
      </w:r>
      <w:r w:rsidR="005357F9" w:rsidRPr="00BE4B84">
        <w:rPr>
          <w:rStyle w:val="Fett"/>
          <w:color w:val="3A7C22" w:themeColor="accent6" w:themeShade="BF"/>
        </w:rPr>
        <w:t>“</w:t>
      </w:r>
      <w:r>
        <w:t xml:space="preserve"> </w:t>
      </w:r>
      <w:r w:rsidR="00203E9E">
        <w:t>werden</w:t>
      </w:r>
      <w:r>
        <w:t xml:space="preserve"> </w:t>
      </w:r>
      <w:r w:rsidR="00EC702D">
        <w:t>diverse</w:t>
      </w:r>
      <w:r>
        <w:t xml:space="preserve"> Genehmigungen hochgeladen</w:t>
      </w:r>
    </w:p>
    <w:p w14:paraId="2126F9BE" w14:textId="33256386" w:rsidR="008E5F77" w:rsidRDefault="00BE4B84" w:rsidP="00BE4B84">
      <w:pPr>
        <w:pStyle w:val="Listenabsatz"/>
      </w:pPr>
      <w:r>
        <w:t>z.B.:</w:t>
      </w:r>
      <w:r w:rsidR="00E17ADF">
        <w:t xml:space="preserve"> </w:t>
      </w:r>
      <w:proofErr w:type="spellStart"/>
      <w:r w:rsidR="00E17ADF">
        <w:t>Waldbesitzer</w:t>
      </w:r>
      <w:r>
        <w:t>Innen</w:t>
      </w:r>
      <w:r w:rsidR="00E17ADF">
        <w:t>bestätigungen</w:t>
      </w:r>
      <w:proofErr w:type="spellEnd"/>
      <w:r w:rsidR="00E17ADF">
        <w:t xml:space="preserve"> oder</w:t>
      </w:r>
      <w:r w:rsidR="0056234F">
        <w:t xml:space="preserve"> Nutzungsvereinbarungen</w:t>
      </w:r>
    </w:p>
    <w:p w14:paraId="7773C8E2" w14:textId="7922C4B7" w:rsidR="008C4624" w:rsidRDefault="008E5F77" w:rsidP="008C4624">
      <w:pPr>
        <w:pStyle w:val="Listenabsatz"/>
        <w:numPr>
          <w:ilvl w:val="0"/>
          <w:numId w:val="23"/>
        </w:numPr>
      </w:pPr>
      <w:r>
        <w:t xml:space="preserve">Dieser Prozess </w:t>
      </w:r>
      <w:r w:rsidR="00533625">
        <w:t>funktioniert</w:t>
      </w:r>
      <w:r>
        <w:t xml:space="preserve"> </w:t>
      </w:r>
      <w:r w:rsidR="00AA4E77">
        <w:t>genauso</w:t>
      </w:r>
      <w:r>
        <w:t xml:space="preserve"> wie bei den Zertifizierungen</w:t>
      </w:r>
      <w:r w:rsidR="0056234F">
        <w:t xml:space="preserve"> </w:t>
      </w:r>
    </w:p>
    <w:p w14:paraId="2FEE8B2D" w14:textId="607FADD0" w:rsidR="008C4624" w:rsidRDefault="008C4624" w:rsidP="008C4624">
      <w:pPr>
        <w:jc w:val="center"/>
        <w:rPr>
          <w:color w:val="C00000"/>
        </w:rPr>
      </w:pPr>
      <w:r w:rsidRPr="00AC0495">
        <w:rPr>
          <w:b/>
          <w:color w:val="C00000"/>
        </w:rPr>
        <w:t xml:space="preserve">Wenn </w:t>
      </w:r>
      <w:r w:rsidR="00377B53">
        <w:rPr>
          <w:b/>
          <w:color w:val="C00000"/>
        </w:rPr>
        <w:t>S</w:t>
      </w:r>
      <w:r w:rsidRPr="00AC0495">
        <w:rPr>
          <w:b/>
          <w:color w:val="C00000"/>
        </w:rPr>
        <w:t xml:space="preserve">ie alle </w:t>
      </w:r>
      <w:r w:rsidR="00377B53">
        <w:rPr>
          <w:b/>
          <w:color w:val="C00000"/>
        </w:rPr>
        <w:t>I</w:t>
      </w:r>
      <w:r w:rsidRPr="00AC0495">
        <w:rPr>
          <w:b/>
          <w:color w:val="C00000"/>
        </w:rPr>
        <w:t xml:space="preserve">hre Daten eingetragen haben, können </w:t>
      </w:r>
      <w:r w:rsidR="00377B53">
        <w:rPr>
          <w:b/>
          <w:color w:val="C00000"/>
        </w:rPr>
        <w:t>S</w:t>
      </w:r>
      <w:r w:rsidRPr="00AC0495">
        <w:rPr>
          <w:b/>
          <w:color w:val="C00000"/>
        </w:rPr>
        <w:t xml:space="preserve">ie nun den Button </w:t>
      </w:r>
      <w:r w:rsidRPr="00A906EF">
        <w:rPr>
          <w:b/>
          <w:color w:val="3A7C22" w:themeColor="accent6" w:themeShade="BF"/>
        </w:rPr>
        <w:t>„Freigabeprozess starten“</w:t>
      </w:r>
      <w:r w:rsidRPr="00AC0495">
        <w:rPr>
          <w:b/>
          <w:color w:val="C00000"/>
        </w:rPr>
        <w:t xml:space="preserve"> (siehe Abbildung 4) </w:t>
      </w:r>
      <w:r w:rsidR="00AC0495" w:rsidRPr="00AC0495">
        <w:rPr>
          <w:b/>
          <w:color w:val="C00000"/>
        </w:rPr>
        <w:t>drücke</w:t>
      </w:r>
      <w:r w:rsidR="00AC0495" w:rsidRPr="00311C28">
        <w:rPr>
          <w:b/>
          <w:color w:val="C00000"/>
        </w:rPr>
        <w:t>n</w:t>
      </w:r>
      <w:r w:rsidR="00AC0495" w:rsidRPr="00311C28">
        <w:rPr>
          <w:color w:val="C00000"/>
        </w:rPr>
        <w:t xml:space="preserve">! </w:t>
      </w:r>
    </w:p>
    <w:p w14:paraId="6D5E0799" w14:textId="1D3BDFC1" w:rsidR="009A1E78" w:rsidRPr="00BE4B84" w:rsidRDefault="009A1E78" w:rsidP="009A1E78">
      <w:pPr>
        <w:jc w:val="center"/>
        <w:rPr>
          <w:color w:val="EE0000"/>
        </w:rPr>
      </w:pPr>
      <w:r w:rsidRPr="00BE4B84">
        <w:rPr>
          <w:color w:val="EE0000"/>
        </w:rPr>
        <w:t>Nun werden Ihre Daten von uns überprüft. Sie erhalten eine Bestätigung per E-Mail, sobald Ihr Account aktiviert und für die Abrechnung freigegeben ist</w:t>
      </w:r>
      <w:r w:rsidR="00377B53">
        <w:rPr>
          <w:color w:val="EE0000"/>
        </w:rPr>
        <w:t>.</w:t>
      </w:r>
    </w:p>
    <w:p w14:paraId="4B567902" w14:textId="77777777" w:rsidR="00BB5D8E" w:rsidRDefault="00BB5D8E" w:rsidP="00BB5D8E">
      <w:pPr>
        <w:pStyle w:val="berschrift1"/>
      </w:pPr>
      <w:bookmarkStart w:id="15" w:name="_Toc213784720"/>
      <w:r>
        <w:lastRenderedPageBreak/>
        <w:t>Abrechnung</w:t>
      </w:r>
      <w:bookmarkEnd w:id="15"/>
      <w:r>
        <w:t xml:space="preserve"> </w:t>
      </w:r>
    </w:p>
    <w:p w14:paraId="4F6D2874" w14:textId="77777777" w:rsidR="00BB5D8E" w:rsidRDefault="00BB5D8E" w:rsidP="00BB5D8E">
      <w:pPr>
        <w:pStyle w:val="berschrift2"/>
      </w:pPr>
      <w:bookmarkStart w:id="16" w:name="_Toc213784721"/>
      <w:r>
        <w:t>Veranstaltung erstellen</w:t>
      </w:r>
      <w:bookmarkEnd w:id="16"/>
    </w:p>
    <w:p w14:paraId="29B5C51B" w14:textId="77777777" w:rsidR="00770E7B" w:rsidRDefault="00770E7B" w:rsidP="00BB5D8E">
      <w:r>
        <w:rPr>
          <w:noProof/>
          <w:lang w:val="de-DE" w:eastAsia="de-DE"/>
        </w:rPr>
        <w:drawing>
          <wp:inline distT="0" distB="0" distL="0" distR="0" wp14:anchorId="1D5A86DF" wp14:editId="34F4C806">
            <wp:extent cx="5760670" cy="27432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0835" b="4508"/>
                    <a:stretch/>
                  </pic:blipFill>
                  <pic:spPr bwMode="auto">
                    <a:xfrm>
                      <a:off x="0" y="0"/>
                      <a:ext cx="5760720" cy="2743224"/>
                    </a:xfrm>
                    <a:prstGeom prst="rect">
                      <a:avLst/>
                    </a:prstGeom>
                    <a:ln>
                      <a:noFill/>
                    </a:ln>
                    <a:extLst>
                      <a:ext uri="{53640926-AAD7-44D8-BBD7-CCE9431645EC}">
                        <a14:shadowObscured xmlns:a14="http://schemas.microsoft.com/office/drawing/2010/main"/>
                      </a:ext>
                    </a:extLst>
                  </pic:spPr>
                </pic:pic>
              </a:graphicData>
            </a:graphic>
          </wp:inline>
        </w:drawing>
      </w:r>
    </w:p>
    <w:p w14:paraId="3D5763EB" w14:textId="77777777" w:rsidR="00324AC4" w:rsidRDefault="00324AC4" w:rsidP="00324AC4">
      <w:pPr>
        <w:pStyle w:val="Beschriftung"/>
      </w:pPr>
      <w:bookmarkStart w:id="17" w:name="_Toc213784855"/>
      <w:r>
        <w:t xml:space="preserve">Abbildung </w:t>
      </w:r>
      <w:fldSimple w:instr=" SEQ Abbildung \* ARABIC ">
        <w:r w:rsidR="00811251">
          <w:rPr>
            <w:noProof/>
          </w:rPr>
          <w:t>10</w:t>
        </w:r>
      </w:fldSimple>
      <w:r>
        <w:t>: Veranstaltung erstellen</w:t>
      </w:r>
      <w:bookmarkEnd w:id="17"/>
    </w:p>
    <w:p w14:paraId="5CA0F04E" w14:textId="253241F7" w:rsidR="00770E7B" w:rsidRPr="000569CF" w:rsidRDefault="00770E7B" w:rsidP="00770E7B">
      <w:pPr>
        <w:pStyle w:val="Listenabsatz"/>
        <w:numPr>
          <w:ilvl w:val="0"/>
          <w:numId w:val="10"/>
        </w:numPr>
      </w:pPr>
      <w:r>
        <w:t xml:space="preserve">Unter </w:t>
      </w:r>
      <w:r w:rsidR="00BE4B84">
        <w:t>„</w:t>
      </w:r>
      <w:r w:rsidRPr="00A46ED7">
        <w:rPr>
          <w:rStyle w:val="Fett"/>
          <w:color w:val="3A7C22" w:themeColor="accent6" w:themeShade="BF"/>
        </w:rPr>
        <w:t>Veranstaltungen</w:t>
      </w:r>
      <w:r w:rsidR="00BE4B84">
        <w:rPr>
          <w:rStyle w:val="Fett"/>
          <w:color w:val="3A7C22" w:themeColor="accent6" w:themeShade="BF"/>
        </w:rPr>
        <w:t>“</w:t>
      </w:r>
      <w:r>
        <w:t xml:space="preserve"> können Sie</w:t>
      </w:r>
      <w:r w:rsidR="00CB3D66">
        <w:t xml:space="preserve"> nun</w:t>
      </w:r>
      <w:r>
        <w:t xml:space="preserve"> alle Ausgänge, die Sie im Rahmen Ihrer </w:t>
      </w:r>
      <w:r w:rsidR="00BE4B84">
        <w:t>n</w:t>
      </w:r>
      <w:r>
        <w:t>aturvermitt</w:t>
      </w:r>
      <w:r w:rsidR="00BE4B84">
        <w:t>elnden T</w:t>
      </w:r>
      <w:r>
        <w:t xml:space="preserve">ätigkeit absolvieren, erfassen und abrechnen. Dies ist der zentrale </w:t>
      </w:r>
      <w:r w:rsidRPr="000569CF">
        <w:t xml:space="preserve">Bestandteil </w:t>
      </w:r>
      <w:r w:rsidR="00022486">
        <w:t>des</w:t>
      </w:r>
      <w:r w:rsidRPr="000569CF">
        <w:t xml:space="preserve"> Abrechnungstools</w:t>
      </w:r>
      <w:r w:rsidR="00377B53">
        <w:t>.</w:t>
      </w:r>
    </w:p>
    <w:p w14:paraId="252FDA8C" w14:textId="11DC0CC5" w:rsidR="00770E7B" w:rsidRDefault="00770E7B" w:rsidP="00787B22">
      <w:pPr>
        <w:pStyle w:val="Listenabsatz"/>
        <w:numPr>
          <w:ilvl w:val="0"/>
          <w:numId w:val="10"/>
        </w:numPr>
      </w:pPr>
      <w:r>
        <w:t xml:space="preserve">Unter dem Menüpunkt </w:t>
      </w:r>
      <w:r w:rsidR="00BE4B84">
        <w:t>„</w:t>
      </w:r>
      <w:r w:rsidRPr="00BE4B84">
        <w:rPr>
          <w:rStyle w:val="Fett"/>
          <w:color w:val="3A7C22" w:themeColor="accent6" w:themeShade="BF"/>
        </w:rPr>
        <w:t>Veranstaltungen</w:t>
      </w:r>
      <w:r w:rsidR="00BE4B84">
        <w:rPr>
          <w:rStyle w:val="Fett"/>
          <w:color w:val="3A7C22" w:themeColor="accent6" w:themeShade="BF"/>
        </w:rPr>
        <w:t>“</w:t>
      </w:r>
      <w:r>
        <w:t xml:space="preserve"> den grünen Bu</w:t>
      </w:r>
      <w:r w:rsidR="004574BB">
        <w:t>tton „</w:t>
      </w:r>
      <w:r w:rsidR="004574BB" w:rsidRPr="00BE4B84">
        <w:rPr>
          <w:rStyle w:val="Fett"/>
          <w:color w:val="3A7C22" w:themeColor="accent6" w:themeShade="BF"/>
        </w:rPr>
        <w:t>+</w:t>
      </w:r>
      <w:r w:rsidR="004574BB">
        <w:t>“ drücken. Nun gelangen S</w:t>
      </w:r>
      <w:r>
        <w:t>ie in die Maske für das Erstellen von Veranstaltungen</w:t>
      </w:r>
      <w:r w:rsidR="00377B53">
        <w:t>.</w:t>
      </w:r>
      <w:r w:rsidR="002B52E8">
        <w:t xml:space="preserve"> (Abbildung 10)</w:t>
      </w:r>
    </w:p>
    <w:p w14:paraId="37DFEA27" w14:textId="386790FD" w:rsidR="00787B22" w:rsidRDefault="00787B22" w:rsidP="00787B22">
      <w:pPr>
        <w:pStyle w:val="Listenabsatz"/>
        <w:numPr>
          <w:ilvl w:val="0"/>
          <w:numId w:val="10"/>
        </w:numPr>
      </w:pPr>
      <w:r>
        <w:t xml:space="preserve">Sobald </w:t>
      </w:r>
      <w:r w:rsidR="001230C6">
        <w:t>S</w:t>
      </w:r>
      <w:r>
        <w:t>ie von einem bevorst</w:t>
      </w:r>
      <w:r w:rsidR="006828C5">
        <w:t>ehenden Ausgang wissen, können S</w:t>
      </w:r>
      <w:r>
        <w:t>ie die dazugehörigen Daten schon vorab eintragen. Es ist in dieser Phase des Ausgangs noch nicht wichtig</w:t>
      </w:r>
      <w:r w:rsidR="00DA39A5">
        <w:t>,</w:t>
      </w:r>
      <w:r>
        <w:t xml:space="preserve"> alle Felder zu befüllen. Es spart lediglich Zeit, da das Ausgangsformular schon t</w:t>
      </w:r>
      <w:r w:rsidR="003F3968">
        <w:t>eilweise befüllt werden kann. (f</w:t>
      </w:r>
      <w:r>
        <w:t>alls gewünscht)</w:t>
      </w:r>
      <w:r w:rsidR="00BE4B84">
        <w:t>.</w:t>
      </w:r>
    </w:p>
    <w:p w14:paraId="2426A3F9" w14:textId="25B9F19B" w:rsidR="00687675" w:rsidRDefault="00687675" w:rsidP="00787B22">
      <w:pPr>
        <w:pStyle w:val="Listenabsatz"/>
        <w:numPr>
          <w:ilvl w:val="0"/>
          <w:numId w:val="10"/>
        </w:numPr>
      </w:pPr>
      <w:r>
        <w:t xml:space="preserve">Unter </w:t>
      </w:r>
      <w:r w:rsidR="00BE4B84">
        <w:t>„</w:t>
      </w:r>
      <w:r w:rsidRPr="00BE4B84">
        <w:rPr>
          <w:rStyle w:val="Fett"/>
          <w:color w:val="3A7C22" w:themeColor="accent6" w:themeShade="BF"/>
        </w:rPr>
        <w:t>Allgemein</w:t>
      </w:r>
      <w:r w:rsidR="00BE4B84">
        <w:rPr>
          <w:rStyle w:val="Fett"/>
          <w:color w:val="3A7C22" w:themeColor="accent6" w:themeShade="BF"/>
        </w:rPr>
        <w:t>“</w:t>
      </w:r>
      <w:r>
        <w:t xml:space="preserve"> wählen </w:t>
      </w:r>
      <w:r w:rsidR="00E37DCE">
        <w:t>S</w:t>
      </w:r>
      <w:r>
        <w:t>ie aus</w:t>
      </w:r>
      <w:r w:rsidR="00377B53">
        <w:t>,</w:t>
      </w:r>
      <w:r>
        <w:t xml:space="preserve"> ob es sich um einen </w:t>
      </w:r>
      <w:r w:rsidRPr="00724FC0">
        <w:rPr>
          <w:b/>
        </w:rPr>
        <w:t>Waldpädagogischen Ausgang</w:t>
      </w:r>
      <w:r>
        <w:t xml:space="preserve"> handelt oder um eine A</w:t>
      </w:r>
      <w:r w:rsidR="00377B53">
        <w:t>ktivität</w:t>
      </w:r>
      <w:r>
        <w:t xml:space="preserve"> im Rahmen von </w:t>
      </w:r>
      <w:r w:rsidRPr="001435EF">
        <w:rPr>
          <w:b/>
          <w:bCs/>
        </w:rPr>
        <w:t>Forst und Kultur</w:t>
      </w:r>
      <w:r w:rsidR="00377B53">
        <w:rPr>
          <w:b/>
          <w:bCs/>
        </w:rPr>
        <w:t>.</w:t>
      </w:r>
    </w:p>
    <w:p w14:paraId="796D5E12" w14:textId="771F3819" w:rsidR="00687675" w:rsidRDefault="004A1B16" w:rsidP="004A1B16">
      <w:pPr>
        <w:pStyle w:val="Listenabsatz"/>
        <w:numPr>
          <w:ilvl w:val="0"/>
          <w:numId w:val="10"/>
        </w:numPr>
      </w:pPr>
      <w:r>
        <w:t xml:space="preserve">Im Falle von </w:t>
      </w:r>
      <w:r w:rsidRPr="00724FC0">
        <w:rPr>
          <w:b/>
        </w:rPr>
        <w:t>Forst und Kultur</w:t>
      </w:r>
      <w:r>
        <w:t xml:space="preserve"> ist der Drehbuchtitel anzugeben</w:t>
      </w:r>
      <w:r w:rsidR="003B309F">
        <w:t xml:space="preserve">. Das Drehbuch (die Drehbücher) ist (sind) </w:t>
      </w:r>
      <w:r>
        <w:t>in den Zertifizierungen hoch</w:t>
      </w:r>
      <w:r w:rsidR="003B309F">
        <w:t>zu</w:t>
      </w:r>
      <w:r>
        <w:t>laden und</w:t>
      </w:r>
      <w:r w:rsidR="003B309F">
        <w:t xml:space="preserve"> muss (müssen)</w:t>
      </w:r>
      <w:r>
        <w:t xml:space="preserve"> von uns bestätigt</w:t>
      </w:r>
      <w:r w:rsidR="003B309F">
        <w:t xml:space="preserve"> werden</w:t>
      </w:r>
      <w:r w:rsidR="001435EF">
        <w:t>.</w:t>
      </w:r>
    </w:p>
    <w:p w14:paraId="73BED7D7" w14:textId="5140405E" w:rsidR="000828A8" w:rsidRPr="00BE4B84" w:rsidRDefault="00724FC0" w:rsidP="004A1B16">
      <w:pPr>
        <w:pStyle w:val="Listenabsatz"/>
        <w:numPr>
          <w:ilvl w:val="0"/>
          <w:numId w:val="10"/>
        </w:numPr>
      </w:pPr>
      <w:r w:rsidRPr="00BE4B84">
        <w:t xml:space="preserve">Nur im Falle eines Doppelausgangs </w:t>
      </w:r>
      <w:r w:rsidR="001435EF" w:rsidRPr="00BE4B84">
        <w:t xml:space="preserve">„Doppelausgang“ </w:t>
      </w:r>
      <w:r w:rsidRPr="00BE4B84">
        <w:t>anklicken</w:t>
      </w:r>
      <w:r w:rsidR="00BE4B84" w:rsidRPr="00BE4B84">
        <w:t>.</w:t>
      </w:r>
    </w:p>
    <w:p w14:paraId="3BCC253F" w14:textId="77777777" w:rsidR="00022486" w:rsidRDefault="00724FC0" w:rsidP="00853331">
      <w:pPr>
        <w:pStyle w:val="Listenabsatz"/>
        <w:numPr>
          <w:ilvl w:val="0"/>
          <w:numId w:val="10"/>
        </w:numPr>
      </w:pPr>
      <w:r>
        <w:t xml:space="preserve">Unter </w:t>
      </w:r>
      <w:r>
        <w:rPr>
          <w:rStyle w:val="Fett"/>
        </w:rPr>
        <w:t>„Ort“</w:t>
      </w:r>
      <w:r>
        <w:t xml:space="preserve"> können die hochgeladenen </w:t>
      </w:r>
      <w:proofErr w:type="spellStart"/>
      <w:r>
        <w:t>Waldbesitzer</w:t>
      </w:r>
      <w:r w:rsidR="001435EF">
        <w:t>Innen</w:t>
      </w:r>
      <w:r>
        <w:t>bestätigungen</w:t>
      </w:r>
      <w:proofErr w:type="spellEnd"/>
      <w:r>
        <w:t xml:space="preserve"> ausgewählt werden. </w:t>
      </w:r>
    </w:p>
    <w:p w14:paraId="7B6B4452" w14:textId="38AC0F1A" w:rsidR="00724FC0" w:rsidRDefault="002023BC" w:rsidP="00022486">
      <w:pPr>
        <w:pStyle w:val="Listenabsatz"/>
        <w:ind w:left="643"/>
      </w:pPr>
      <w:r>
        <w:t>Sie können aber auch einfach einen beliebigen Ort auswählen. &lt;- in diesem Fall wird ein</w:t>
      </w:r>
      <w:r w:rsidR="0091112D">
        <w:t xml:space="preserve"> Warnhinweis erscheinen. Falls S</w:t>
      </w:r>
      <w:r>
        <w:t xml:space="preserve">ie eine tagesaktuelle Genehmigung besitzen und diese am Ausgangsformular ersichtlich ist, können </w:t>
      </w:r>
      <w:r w:rsidR="00986887">
        <w:t>S</w:t>
      </w:r>
      <w:r>
        <w:t>ie den Warnhinweis ignorieren und in den weiteren Schritten fortfahren</w:t>
      </w:r>
      <w:r w:rsidR="00BE4B84">
        <w:t>.</w:t>
      </w:r>
    </w:p>
    <w:p w14:paraId="785D6B39" w14:textId="714B7BA4" w:rsidR="00022486" w:rsidRDefault="00F97515" w:rsidP="00022486">
      <w:pPr>
        <w:pStyle w:val="Listenabsatz"/>
        <w:numPr>
          <w:ilvl w:val="0"/>
          <w:numId w:val="10"/>
        </w:numPr>
      </w:pPr>
      <w:r>
        <w:t xml:space="preserve">Tragen </w:t>
      </w:r>
      <w:r w:rsidR="00C10CF2">
        <w:t>S</w:t>
      </w:r>
      <w:r>
        <w:t>ie nun Datum und Uhrzeit des geplanten Ausgangs</w:t>
      </w:r>
      <w:r w:rsidR="00022486">
        <w:t xml:space="preserve"> </w:t>
      </w:r>
      <w:r>
        <w:t>ein</w:t>
      </w:r>
      <w:r w:rsidR="00BE4B84">
        <w:t>.</w:t>
      </w:r>
    </w:p>
    <w:p w14:paraId="15F6C4D0" w14:textId="77777777" w:rsidR="002F226D" w:rsidRDefault="006A5695" w:rsidP="002F226D">
      <w:pPr>
        <w:pStyle w:val="Listenabsatz"/>
        <w:numPr>
          <w:ilvl w:val="0"/>
          <w:numId w:val="10"/>
        </w:numPr>
        <w:ind w:left="360"/>
      </w:pPr>
      <w:r w:rsidRPr="001435EF">
        <w:rPr>
          <w:b/>
        </w:rPr>
        <w:t xml:space="preserve">„Abrechnung über Waldschule“ </w:t>
      </w:r>
      <w:r>
        <w:t>ist nur relevant für Admins einer Waldschule</w:t>
      </w:r>
      <w:r w:rsidR="002F226D">
        <w:t>.</w:t>
      </w:r>
    </w:p>
    <w:p w14:paraId="5123355A" w14:textId="13BB5D4B" w:rsidR="00495FC6" w:rsidRDefault="002F226D" w:rsidP="002F226D">
      <w:pPr>
        <w:pStyle w:val="Listenabsatz"/>
        <w:ind w:left="360"/>
      </w:pPr>
      <w:r>
        <w:t>Extra Online-Einschulung.</w:t>
      </w:r>
    </w:p>
    <w:p w14:paraId="4EC2937D" w14:textId="77777777" w:rsidR="002A120D" w:rsidRDefault="002A120D" w:rsidP="002A120D">
      <w:pPr>
        <w:ind w:left="360"/>
      </w:pPr>
    </w:p>
    <w:p w14:paraId="19A0FB6D" w14:textId="77777777" w:rsidR="002A120D" w:rsidRDefault="002A120D" w:rsidP="002A120D">
      <w:pPr>
        <w:ind w:left="360"/>
      </w:pPr>
    </w:p>
    <w:p w14:paraId="4FDA5658" w14:textId="77777777" w:rsidR="002A120D" w:rsidRDefault="002A120D" w:rsidP="002A120D">
      <w:pPr>
        <w:ind w:left="360"/>
      </w:pPr>
    </w:p>
    <w:p w14:paraId="062F4E55" w14:textId="2CA8C269" w:rsidR="002A120D" w:rsidRDefault="00D24EA8" w:rsidP="001435EF">
      <w:pPr>
        <w:pStyle w:val="Listenabsatz"/>
        <w:numPr>
          <w:ilvl w:val="0"/>
          <w:numId w:val="24"/>
        </w:numPr>
      </w:pPr>
      <w:r>
        <w:rPr>
          <w:noProof/>
          <w:lang w:val="de-DE" w:eastAsia="de-DE"/>
        </w:rPr>
        <w:lastRenderedPageBreak/>
        <w:drawing>
          <wp:anchor distT="0" distB="0" distL="114300" distR="114300" simplePos="0" relativeHeight="251660288" behindDoc="1" locked="0" layoutInCell="1" allowOverlap="1" wp14:anchorId="2DAA5BCF" wp14:editId="7B90CE91">
            <wp:simplePos x="0" y="0"/>
            <wp:positionH relativeFrom="column">
              <wp:posOffset>4827905</wp:posOffset>
            </wp:positionH>
            <wp:positionV relativeFrom="paragraph">
              <wp:posOffset>0</wp:posOffset>
            </wp:positionV>
            <wp:extent cx="1169035" cy="1706245"/>
            <wp:effectExtent l="0" t="0" r="0" b="8255"/>
            <wp:wrapTight wrapText="bothSides">
              <wp:wrapPolygon edited="0">
                <wp:start x="0" y="0"/>
                <wp:lineTo x="0" y="21463"/>
                <wp:lineTo x="21119" y="21463"/>
                <wp:lineTo x="21119"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6717" t="19640" r="36739" b="11493"/>
                    <a:stretch/>
                  </pic:blipFill>
                  <pic:spPr bwMode="auto">
                    <a:xfrm>
                      <a:off x="0" y="0"/>
                      <a:ext cx="1169035" cy="170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94B">
        <w:t xml:space="preserve">Unter </w:t>
      </w:r>
      <w:r w:rsidR="00F3094B" w:rsidRPr="00D7163D">
        <w:rPr>
          <w:b/>
        </w:rPr>
        <w:t>Gruppe/Klasse</w:t>
      </w:r>
      <w:r w:rsidR="00F3094B">
        <w:t xml:space="preserve"> auswählen</w:t>
      </w:r>
      <w:r w:rsidR="00EA2AA4">
        <w:t>,</w:t>
      </w:r>
      <w:r w:rsidR="00F3094B">
        <w:t xml:space="preserve"> </w:t>
      </w:r>
      <w:r w:rsidR="00CE1F29">
        <w:t>müssen</w:t>
      </w:r>
      <w:r w:rsidR="00F3094B">
        <w:t xml:space="preserve"> die Teilnehme</w:t>
      </w:r>
      <w:r w:rsidR="001435EF">
        <w:t>nden</w:t>
      </w:r>
      <w:r w:rsidR="00F3094B">
        <w:t xml:space="preserve"> eingetragen werden. Im Feld </w:t>
      </w:r>
      <w:r w:rsidR="00F3094B" w:rsidRPr="001435EF">
        <w:t>k</w:t>
      </w:r>
      <w:r w:rsidR="000569CF" w:rsidRPr="001435EF">
        <w:t>ann</w:t>
      </w:r>
      <w:r w:rsidR="00F3094B">
        <w:t xml:space="preserve"> nach Schulklassen oder Kindergartengruppen gesucht werden. Fa</w:t>
      </w:r>
      <w:r w:rsidR="00BF53DE">
        <w:rPr>
          <w:noProof/>
          <w:lang w:val="de-DE" w:eastAsia="de-DE"/>
        </w:rPr>
        <w:t>l</w:t>
      </w:r>
      <w:proofErr w:type="spellStart"/>
      <w:r w:rsidR="00F3094B">
        <w:t>ls</w:t>
      </w:r>
      <w:proofErr w:type="spellEnd"/>
      <w:r w:rsidR="00F3094B">
        <w:t xml:space="preserve"> die </w:t>
      </w:r>
      <w:r w:rsidR="001435EF">
        <w:t>t</w:t>
      </w:r>
      <w:r w:rsidR="00F3094B">
        <w:t>eilnehme</w:t>
      </w:r>
      <w:r w:rsidR="001435EF">
        <w:t xml:space="preserve">nde </w:t>
      </w:r>
      <w:r w:rsidR="003B309F">
        <w:t>Klasse/</w:t>
      </w:r>
      <w:r w:rsidR="001435EF">
        <w:t>G</w:t>
      </w:r>
      <w:r w:rsidR="00F3094B">
        <w:t>ruppe nicht auffindbar ist</w:t>
      </w:r>
      <w:r w:rsidR="00CB2012">
        <w:t>,</w:t>
      </w:r>
      <w:r w:rsidR="00F3094B">
        <w:t xml:space="preserve"> kann mittels grünen „</w:t>
      </w:r>
      <w:r w:rsidR="00F3094B" w:rsidRPr="00AA2216">
        <w:rPr>
          <w:b/>
          <w:color w:val="3A7C22" w:themeColor="accent6" w:themeShade="BF"/>
        </w:rPr>
        <w:t>+</w:t>
      </w:r>
      <w:r w:rsidR="00F3094B">
        <w:t xml:space="preserve">“ Button eine </w:t>
      </w:r>
      <w:r w:rsidR="001435EF">
        <w:t>N</w:t>
      </w:r>
      <w:r w:rsidR="00F3094B">
        <w:t>eu</w:t>
      </w:r>
      <w:r w:rsidR="009154E8">
        <w:t>e erstellt werden. Wichtig ist die exakte Bezeichnung</w:t>
      </w:r>
      <w:r w:rsidR="00125A60">
        <w:t xml:space="preserve"> der </w:t>
      </w:r>
      <w:r w:rsidR="003B309F">
        <w:t>Klasse/</w:t>
      </w:r>
      <w:r w:rsidR="00125A60">
        <w:t>Gruppe!</w:t>
      </w:r>
    </w:p>
    <w:p w14:paraId="5FDCB69E" w14:textId="77777777" w:rsidR="00D24EA8" w:rsidRDefault="00D24EA8" w:rsidP="001435EF">
      <w:pPr>
        <w:pStyle w:val="Listenabsatz"/>
        <w:numPr>
          <w:ilvl w:val="0"/>
          <w:numId w:val="24"/>
        </w:numPr>
      </w:pPr>
      <w:r>
        <w:t xml:space="preserve">Unter </w:t>
      </w:r>
      <w:r w:rsidRPr="00BF1BED">
        <w:rPr>
          <w:b/>
        </w:rPr>
        <w:t>Kontakt/Ansprechperson</w:t>
      </w:r>
      <w:r>
        <w:t>: Name der Begleitperson, Telefonnummer und falls vorhanden</w:t>
      </w:r>
      <w:r w:rsidR="00C21B68">
        <w:t>,</w:t>
      </w:r>
      <w:r>
        <w:t xml:space="preserve"> Emailadresse eintragen</w:t>
      </w:r>
    </w:p>
    <w:p w14:paraId="3156BDE4" w14:textId="3778D554" w:rsidR="004F4263" w:rsidRDefault="00665053" w:rsidP="001435EF">
      <w:pPr>
        <w:pStyle w:val="Listenabsatz"/>
        <w:numPr>
          <w:ilvl w:val="0"/>
          <w:numId w:val="24"/>
        </w:numPr>
      </w:pPr>
      <w:proofErr w:type="spellStart"/>
      <w:r>
        <w:t>Teilnehmer</w:t>
      </w:r>
      <w:r w:rsidR="003B309F">
        <w:t>Innen</w:t>
      </w:r>
      <w:r>
        <w:t>a</w:t>
      </w:r>
      <w:r w:rsidR="004F4263">
        <w:t>nzahl</w:t>
      </w:r>
      <w:proofErr w:type="spellEnd"/>
      <w:r w:rsidR="004F4263">
        <w:t xml:space="preserve"> eintragen</w:t>
      </w:r>
    </w:p>
    <w:p w14:paraId="67BF9C48" w14:textId="5912158D" w:rsidR="003662BC" w:rsidRDefault="009C77DC" w:rsidP="008A3A13">
      <w:pPr>
        <w:pStyle w:val="Beschriftung"/>
        <w:jc w:val="right"/>
      </w:pPr>
      <w:bookmarkStart w:id="18" w:name="_Toc213784856"/>
      <w:r>
        <w:rPr>
          <w:noProof/>
        </w:rPr>
        <w:drawing>
          <wp:anchor distT="0" distB="0" distL="114300" distR="114300" simplePos="0" relativeHeight="251676672" behindDoc="1" locked="0" layoutInCell="1" allowOverlap="1" wp14:anchorId="70A6F3CB" wp14:editId="25D1A834">
            <wp:simplePos x="0" y="0"/>
            <wp:positionH relativeFrom="margin">
              <wp:align>right</wp:align>
            </wp:positionH>
            <wp:positionV relativeFrom="paragraph">
              <wp:posOffset>257810</wp:posOffset>
            </wp:positionV>
            <wp:extent cx="5760720" cy="1362075"/>
            <wp:effectExtent l="0" t="0" r="0" b="9525"/>
            <wp:wrapTight wrapText="bothSides">
              <wp:wrapPolygon edited="0">
                <wp:start x="0" y="0"/>
                <wp:lineTo x="0" y="21449"/>
                <wp:lineTo x="21500" y="21449"/>
                <wp:lineTo x="21500" y="0"/>
                <wp:lineTo x="0" y="0"/>
              </wp:wrapPolygon>
            </wp:wrapTight>
            <wp:docPr id="898840821" name="Grafik 1" descr="Ein Bild, das Text, Screenshot, Softwar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40821" name="Grafik 1" descr="Ein Bild, das Text, Screenshot, Software, Computersymbol enthält.&#10;&#10;KI-generierte Inhalte können fehlerhaft sein."/>
                    <pic:cNvPicPr/>
                  </pic:nvPicPr>
                  <pic:blipFill rotWithShape="1">
                    <a:blip r:embed="rId24" cstate="print">
                      <a:extLst>
                        <a:ext uri="{28A0092B-C50C-407E-A947-70E740481C1C}">
                          <a14:useLocalDpi xmlns:a14="http://schemas.microsoft.com/office/drawing/2010/main" val="0"/>
                        </a:ext>
                      </a:extLst>
                    </a:blip>
                    <a:srcRect t="48044" b="8473"/>
                    <a:stretch>
                      <a:fillRect/>
                    </a:stretch>
                  </pic:blipFill>
                  <pic:spPr bwMode="auto">
                    <a:xfrm>
                      <a:off x="0" y="0"/>
                      <a:ext cx="5760720" cy="1362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62BC">
        <w:t xml:space="preserve">Abbildung </w:t>
      </w:r>
      <w:fldSimple w:instr=" SEQ Abbildung \* ARABIC ">
        <w:r w:rsidR="00811251">
          <w:rPr>
            <w:noProof/>
          </w:rPr>
          <w:t>11</w:t>
        </w:r>
      </w:fldSimple>
      <w:r w:rsidR="003662BC">
        <w:t xml:space="preserve">: Schule </w:t>
      </w:r>
      <w:r>
        <w:rPr>
          <w:noProof/>
        </w:rPr>
        <w:drawing>
          <wp:inline distT="0" distB="0" distL="0" distR="0" wp14:anchorId="0764370A" wp14:editId="08801D72">
            <wp:extent cx="5760720" cy="839398"/>
            <wp:effectExtent l="0" t="0" r="0" b="0"/>
            <wp:docPr id="347119727" name="Grafik 1" descr="Ein Bild, das Text, Screenshot, Softwar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19727" name="Grafik 1" descr="Ein Bild, das Text, Screenshot, Software, Computersymbol enthält.&#10;&#10;KI-generierte Inhalte können fehlerhaft sein."/>
                    <pic:cNvPicPr/>
                  </pic:nvPicPr>
                  <pic:blipFill rotWithShape="1">
                    <a:blip r:embed="rId25"/>
                    <a:srcRect l="-992" t="62943" b="9994"/>
                    <a:stretch>
                      <a:fillRect/>
                    </a:stretch>
                  </pic:blipFill>
                  <pic:spPr bwMode="auto">
                    <a:xfrm>
                      <a:off x="0" y="0"/>
                      <a:ext cx="5760720" cy="839398"/>
                    </a:xfrm>
                    <a:prstGeom prst="rect">
                      <a:avLst/>
                    </a:prstGeom>
                    <a:ln>
                      <a:noFill/>
                    </a:ln>
                    <a:extLst>
                      <a:ext uri="{53640926-AAD7-44D8-BBD7-CCE9431645EC}">
                        <a14:shadowObscured xmlns:a14="http://schemas.microsoft.com/office/drawing/2010/main"/>
                      </a:ext>
                    </a:extLst>
                  </pic:spPr>
                </pic:pic>
              </a:graphicData>
            </a:graphic>
          </wp:inline>
        </w:drawing>
      </w:r>
      <w:bookmarkEnd w:id="18"/>
    </w:p>
    <w:p w14:paraId="3CDB68CC" w14:textId="77777777" w:rsidR="003662BC" w:rsidRDefault="003662BC" w:rsidP="003662BC">
      <w:pPr>
        <w:pStyle w:val="Beschriftung"/>
      </w:pPr>
      <w:bookmarkStart w:id="19" w:name="_Toc213784857"/>
      <w:r>
        <w:t xml:space="preserve">Abbildung </w:t>
      </w:r>
      <w:fldSimple w:instr=" SEQ Abbildung \* ARABIC ">
        <w:r w:rsidR="00811251">
          <w:rPr>
            <w:noProof/>
          </w:rPr>
          <w:t>12</w:t>
        </w:r>
      </w:fldSimple>
      <w:r w:rsidR="00FE7612">
        <w:rPr>
          <w:noProof/>
        </w:rPr>
        <w:t>a &amp; 12b</w:t>
      </w:r>
      <w:r>
        <w:t>: Gruppe geteilt + Naturvermittler</w:t>
      </w:r>
      <w:bookmarkEnd w:id="19"/>
      <w:r w:rsidRPr="003662BC">
        <w:rPr>
          <w:noProof/>
          <w:lang w:val="de-DE" w:eastAsia="de-DE"/>
        </w:rPr>
        <w:t xml:space="preserve"> </w:t>
      </w:r>
    </w:p>
    <w:p w14:paraId="59B983E7" w14:textId="77777777" w:rsidR="00022486" w:rsidRDefault="002211E5" w:rsidP="001435EF">
      <w:pPr>
        <w:pStyle w:val="Listenabsatz"/>
        <w:numPr>
          <w:ilvl w:val="0"/>
          <w:numId w:val="25"/>
        </w:numPr>
      </w:pPr>
      <w:r>
        <w:t>Anschließend wird automatisch der aktuell erstellende Naturvermitt</w:t>
      </w:r>
      <w:r w:rsidR="001435EF">
        <w:t>elnde</w:t>
      </w:r>
      <w:r>
        <w:t xml:space="preserve"> ausgewählt. </w:t>
      </w:r>
      <w:r w:rsidR="007C4AA3">
        <w:t>(Abbildung 12</w:t>
      </w:r>
      <w:r w:rsidR="00D90082">
        <w:t>a</w:t>
      </w:r>
      <w:r w:rsidR="007C4AA3">
        <w:t>)</w:t>
      </w:r>
    </w:p>
    <w:p w14:paraId="48503080" w14:textId="4835C6B4" w:rsidR="00495FC6" w:rsidRPr="00B86E05" w:rsidRDefault="002211E5" w:rsidP="001435EF">
      <w:pPr>
        <w:pStyle w:val="Listenabsatz"/>
        <w:numPr>
          <w:ilvl w:val="0"/>
          <w:numId w:val="25"/>
        </w:numPr>
        <w:rPr>
          <w:b/>
          <w:bCs/>
        </w:rPr>
      </w:pPr>
      <w:r w:rsidRPr="00B86E05">
        <w:rPr>
          <w:b/>
          <w:bCs/>
        </w:rPr>
        <w:t>Falls der Ausgang über eine Waldschule abgerechnet wird</w:t>
      </w:r>
      <w:r w:rsidR="00685AE6" w:rsidRPr="00B86E05">
        <w:rPr>
          <w:b/>
          <w:bCs/>
        </w:rPr>
        <w:t>,</w:t>
      </w:r>
      <w:r w:rsidRPr="00B86E05">
        <w:rPr>
          <w:b/>
          <w:bCs/>
        </w:rPr>
        <w:t xml:space="preserve"> </w:t>
      </w:r>
      <w:r w:rsidR="00B86E05" w:rsidRPr="00B86E05">
        <w:rPr>
          <w:b/>
          <w:bCs/>
        </w:rPr>
        <w:t xml:space="preserve">muss </w:t>
      </w:r>
      <w:r w:rsidRPr="00B86E05">
        <w:rPr>
          <w:b/>
          <w:bCs/>
        </w:rPr>
        <w:t>die betroffe</w:t>
      </w:r>
      <w:r w:rsidR="001C50C6" w:rsidRPr="00B86E05">
        <w:rPr>
          <w:b/>
          <w:bCs/>
        </w:rPr>
        <w:t>ne Waldschule ausgewählt werden</w:t>
      </w:r>
      <w:r w:rsidR="00B86E05">
        <w:rPr>
          <w:b/>
          <w:bCs/>
        </w:rPr>
        <w:t xml:space="preserve"> und </w:t>
      </w:r>
      <w:r w:rsidR="00F15691" w:rsidRPr="00B86E05">
        <w:rPr>
          <w:b/>
          <w:bCs/>
        </w:rPr>
        <w:t>„Über Waldschule abrechnen“</w:t>
      </w:r>
      <w:r w:rsidR="00B86E05">
        <w:rPr>
          <w:b/>
          <w:bCs/>
        </w:rPr>
        <w:t xml:space="preserve"> angekreuzt werden</w:t>
      </w:r>
      <w:r w:rsidR="00BE4B84" w:rsidRPr="00B86E05">
        <w:rPr>
          <w:b/>
          <w:bCs/>
        </w:rPr>
        <w:t>.</w:t>
      </w:r>
    </w:p>
    <w:p w14:paraId="476188E6" w14:textId="458D34A5" w:rsidR="00DE0116" w:rsidRDefault="000569CF" w:rsidP="001435EF">
      <w:pPr>
        <w:pStyle w:val="Listenabsatz"/>
        <w:numPr>
          <w:ilvl w:val="0"/>
          <w:numId w:val="25"/>
        </w:numPr>
      </w:pPr>
      <w:r w:rsidRPr="001435EF">
        <w:t>Wird eine Klasse/Gruppe geteilt, werden automatisch zwei Naturvermitt</w:t>
      </w:r>
      <w:r w:rsidR="001435EF" w:rsidRPr="001435EF">
        <w:t>elnde</w:t>
      </w:r>
      <w:r w:rsidRPr="001435EF">
        <w:t xml:space="preserve"> erfragt. Diese Felder sind </w:t>
      </w:r>
      <w:r w:rsidRPr="00BE4B84">
        <w:t>auszufüllen.</w:t>
      </w:r>
      <w:r>
        <w:t xml:space="preserve"> </w:t>
      </w:r>
      <w:r w:rsidR="00381128" w:rsidRPr="00BE4B84">
        <w:rPr>
          <w:b/>
          <w:bCs/>
        </w:rPr>
        <w:t>Der zweite Naturvermitt</w:t>
      </w:r>
      <w:r w:rsidR="001435EF" w:rsidRPr="00BE4B84">
        <w:rPr>
          <w:b/>
          <w:bCs/>
        </w:rPr>
        <w:t>elnde</w:t>
      </w:r>
      <w:r w:rsidR="00381128" w:rsidRPr="00BE4B84">
        <w:rPr>
          <w:b/>
          <w:bCs/>
        </w:rPr>
        <w:t xml:space="preserve"> muss die Veranstaltung nicht mehr zusätzlich anlegen.</w:t>
      </w:r>
      <w:r w:rsidR="00381128">
        <w:t xml:space="preserve"> Sie </w:t>
      </w:r>
      <w:r w:rsidR="00381128" w:rsidRPr="003B309F">
        <w:rPr>
          <w:b/>
          <w:bCs/>
        </w:rPr>
        <w:t>erscheint automatisch</w:t>
      </w:r>
      <w:r w:rsidR="00381128">
        <w:t xml:space="preserve"> in seinem P</w:t>
      </w:r>
      <w:r w:rsidR="006C02CA">
        <w:t>rofil. Bei Einreichung zur Abrechnung wird sie ebenfalls automatisch beim zweiten Naturvermittler eingereicht</w:t>
      </w:r>
      <w:r w:rsidR="001435EF">
        <w:t>.</w:t>
      </w:r>
    </w:p>
    <w:p w14:paraId="03CDB6B3" w14:textId="77777777" w:rsidR="00C50CD0" w:rsidRDefault="00C50CD0" w:rsidP="00C50CD0">
      <w:pPr>
        <w:pStyle w:val="berschrift2"/>
      </w:pPr>
      <w:bookmarkStart w:id="20" w:name="_Toc213784722"/>
      <w:r>
        <w:lastRenderedPageBreak/>
        <w:t>Ausgangsformulare</w:t>
      </w:r>
      <w:bookmarkEnd w:id="20"/>
    </w:p>
    <w:p w14:paraId="05E6AE06" w14:textId="77777777" w:rsidR="00C50CD0" w:rsidRDefault="00C50CD0" w:rsidP="00C50CD0">
      <w:r>
        <w:rPr>
          <w:noProof/>
          <w:lang w:val="de-DE" w:eastAsia="de-DE"/>
        </w:rPr>
        <w:drawing>
          <wp:inline distT="0" distB="0" distL="0" distR="0" wp14:anchorId="333CF1DB" wp14:editId="4417254A">
            <wp:extent cx="5759493" cy="2670048"/>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1739" b="5845"/>
                    <a:stretch/>
                  </pic:blipFill>
                  <pic:spPr bwMode="auto">
                    <a:xfrm>
                      <a:off x="0" y="0"/>
                      <a:ext cx="5760720" cy="2670617"/>
                    </a:xfrm>
                    <a:prstGeom prst="rect">
                      <a:avLst/>
                    </a:prstGeom>
                    <a:ln>
                      <a:noFill/>
                    </a:ln>
                    <a:extLst>
                      <a:ext uri="{53640926-AAD7-44D8-BBD7-CCE9431645EC}">
                        <a14:shadowObscured xmlns:a14="http://schemas.microsoft.com/office/drawing/2010/main"/>
                      </a:ext>
                    </a:extLst>
                  </pic:spPr>
                </pic:pic>
              </a:graphicData>
            </a:graphic>
          </wp:inline>
        </w:drawing>
      </w:r>
    </w:p>
    <w:p w14:paraId="7DAECA1B" w14:textId="77777777" w:rsidR="009F1541" w:rsidRDefault="009F1541" w:rsidP="009F1541">
      <w:pPr>
        <w:pStyle w:val="Beschriftung"/>
      </w:pPr>
      <w:bookmarkStart w:id="21" w:name="_Toc213784858"/>
      <w:r>
        <w:t xml:space="preserve">Abbildung </w:t>
      </w:r>
      <w:fldSimple w:instr=" SEQ Abbildung \* ARABIC ">
        <w:r w:rsidR="00811251">
          <w:rPr>
            <w:noProof/>
          </w:rPr>
          <w:t>13</w:t>
        </w:r>
      </w:fldSimple>
      <w:r>
        <w:t>: Ausgangsformulare</w:t>
      </w:r>
      <w:bookmarkEnd w:id="21"/>
    </w:p>
    <w:p w14:paraId="358C7B46" w14:textId="0C6F8852" w:rsidR="00C50CD0" w:rsidRDefault="00F03A28" w:rsidP="00C74502">
      <w:pPr>
        <w:pStyle w:val="Listenabsatz"/>
        <w:numPr>
          <w:ilvl w:val="0"/>
          <w:numId w:val="26"/>
        </w:numPr>
      </w:pPr>
      <w:r>
        <w:t>Wenn S</w:t>
      </w:r>
      <w:r w:rsidR="009F7EB5">
        <w:t xml:space="preserve">ie die Veranstaltung angelegt haben, können </w:t>
      </w:r>
      <w:r w:rsidR="005F7F0D">
        <w:t>S</w:t>
      </w:r>
      <w:r w:rsidR="009F7EB5">
        <w:t>ie nun ein Ausgangsformular</w:t>
      </w:r>
      <w:r w:rsidR="00EC4D48">
        <w:t xml:space="preserve"> </w:t>
      </w:r>
      <w:r w:rsidR="009F7EB5">
        <w:t>erstellen und herunterladen</w:t>
      </w:r>
      <w:r w:rsidR="000D13C3">
        <w:t xml:space="preserve">. (Abbildung 13 -&gt; Oben neben Allgemeines auf </w:t>
      </w:r>
      <w:r w:rsidR="000D13C3" w:rsidRPr="00A46ED7">
        <w:rPr>
          <w:b/>
          <w:color w:val="3A7C22" w:themeColor="accent6" w:themeShade="BF"/>
        </w:rPr>
        <w:t>„Formulare“</w:t>
      </w:r>
      <w:r w:rsidR="000D13C3" w:rsidRPr="00A46ED7">
        <w:rPr>
          <w:color w:val="3A7C22" w:themeColor="accent6" w:themeShade="BF"/>
        </w:rPr>
        <w:t xml:space="preserve"> </w:t>
      </w:r>
      <w:r w:rsidR="000D13C3">
        <w:t>klicken)</w:t>
      </w:r>
      <w:r w:rsidR="001435EF">
        <w:t>.</w:t>
      </w:r>
    </w:p>
    <w:p w14:paraId="696203DE" w14:textId="77777777" w:rsidR="006B546C" w:rsidRDefault="0077021F" w:rsidP="00C74502">
      <w:pPr>
        <w:pStyle w:val="Listenabsatz"/>
        <w:numPr>
          <w:ilvl w:val="0"/>
          <w:numId w:val="26"/>
        </w:numPr>
      </w:pPr>
      <w:r>
        <w:t xml:space="preserve">Unter </w:t>
      </w:r>
      <w:r w:rsidRPr="00A46ED7">
        <w:rPr>
          <w:b/>
          <w:color w:val="3A7C22" w:themeColor="accent6" w:themeShade="BF"/>
        </w:rPr>
        <w:t>„</w:t>
      </w:r>
      <w:proofErr w:type="gramStart"/>
      <w:r w:rsidRPr="00A46ED7">
        <w:rPr>
          <w:b/>
          <w:color w:val="3A7C22" w:themeColor="accent6" w:themeShade="BF"/>
        </w:rPr>
        <w:t>PDF Download</w:t>
      </w:r>
      <w:proofErr w:type="gramEnd"/>
      <w:r w:rsidRPr="00A46ED7">
        <w:rPr>
          <w:b/>
          <w:color w:val="3A7C22" w:themeColor="accent6" w:themeShade="BF"/>
        </w:rPr>
        <w:t>“</w:t>
      </w:r>
      <w:r w:rsidR="00C03165">
        <w:t xml:space="preserve"> kann nun einfach ein Blanko-</w:t>
      </w:r>
      <w:r>
        <w:t xml:space="preserve">Ausgangsformular heruntergeladen werden. </w:t>
      </w:r>
    </w:p>
    <w:p w14:paraId="703B5AE0" w14:textId="77777777" w:rsidR="006B546C" w:rsidRDefault="006B546C" w:rsidP="00C74502">
      <w:pPr>
        <w:pStyle w:val="Listenabsatz"/>
        <w:numPr>
          <w:ilvl w:val="0"/>
          <w:numId w:val="26"/>
        </w:numPr>
      </w:pPr>
      <w:r>
        <w:t xml:space="preserve">Alternativ kann das Formular auch mit den angegebenen Daten automatisch vorausgefüllt werden. </w:t>
      </w:r>
    </w:p>
    <w:p w14:paraId="301A2D8D" w14:textId="39C78C21" w:rsidR="006B546C" w:rsidRDefault="008F44C8" w:rsidP="00C74502">
      <w:pPr>
        <w:pStyle w:val="Listenabsatz"/>
        <w:numPr>
          <w:ilvl w:val="0"/>
          <w:numId w:val="26"/>
        </w:numPr>
      </w:pPr>
      <w:r>
        <w:t xml:space="preserve">In beiden Fällen können Sie nun das Formular (ob vorbefüllt oder blanko) ausdrucken und zu Ihrem Ausgang mitnehmen. </w:t>
      </w:r>
      <w:r w:rsidR="008F2288">
        <w:t>(Siehe Abbildung 14</w:t>
      </w:r>
      <w:r w:rsidR="00F6267D">
        <w:t xml:space="preserve"> -&gt; </w:t>
      </w:r>
      <w:r w:rsidR="00F6267D" w:rsidRPr="00A46ED7">
        <w:rPr>
          <w:b/>
          <w:color w:val="3A7C22" w:themeColor="accent6" w:themeShade="BF"/>
        </w:rPr>
        <w:t>Formular öffnen</w:t>
      </w:r>
      <w:r w:rsidR="00F6267D">
        <w:t xml:space="preserve"> -&gt; </w:t>
      </w:r>
      <w:r w:rsidR="00F6267D" w:rsidRPr="00A46ED7">
        <w:rPr>
          <w:b/>
          <w:color w:val="3A7C22" w:themeColor="accent6" w:themeShade="BF"/>
        </w:rPr>
        <w:t>Word herunterladen</w:t>
      </w:r>
      <w:r w:rsidR="00F6267D">
        <w:t xml:space="preserve">) </w:t>
      </w:r>
      <w:proofErr w:type="gramStart"/>
      <w:r w:rsidR="00B86E05">
        <w:t>Vor</w:t>
      </w:r>
      <w:proofErr w:type="gramEnd"/>
      <w:r w:rsidR="00B86E05">
        <w:t xml:space="preserve"> Ort</w:t>
      </w:r>
      <w:r>
        <w:t xml:space="preserve"> werden dann noch die nötigen Daten</w:t>
      </w:r>
      <w:r w:rsidR="009D2BEB">
        <w:t>,</w:t>
      </w:r>
      <w:r>
        <w:t xml:space="preserve"> sowie Unterschriften ergänzt.</w:t>
      </w:r>
      <w:r w:rsidR="0038724B">
        <w:t xml:space="preserve"> </w:t>
      </w:r>
    </w:p>
    <w:p w14:paraId="079C4C78" w14:textId="3757935F" w:rsidR="00D9116B" w:rsidRPr="00D9116B" w:rsidRDefault="00D9116B" w:rsidP="00C74502">
      <w:pPr>
        <w:pStyle w:val="Listenabsatz"/>
        <w:numPr>
          <w:ilvl w:val="0"/>
          <w:numId w:val="26"/>
        </w:numPr>
        <w:rPr>
          <w:b/>
          <w:bCs/>
        </w:rPr>
      </w:pPr>
      <w:r w:rsidRPr="00D9116B">
        <w:rPr>
          <w:b/>
          <w:bCs/>
        </w:rPr>
        <w:t xml:space="preserve">Wichtig: </w:t>
      </w:r>
      <w:r>
        <w:t xml:space="preserve">Es ist mit </w:t>
      </w:r>
      <w:r w:rsidR="00BE4B84">
        <w:t>der</w:t>
      </w:r>
      <w:r>
        <w:t xml:space="preserve"> Anwendung auch möglich Ausgänge völlig digital zu </w:t>
      </w:r>
      <w:r w:rsidR="004F60B1">
        <w:t>bearbeiten,</w:t>
      </w:r>
      <w:r>
        <w:t xml:space="preserve"> ohne ein Formular </w:t>
      </w:r>
      <w:r w:rsidR="00955BCB">
        <w:t>ausdrucken</w:t>
      </w:r>
      <w:r>
        <w:t xml:space="preserve"> zu müssen. </w:t>
      </w:r>
      <w:r w:rsidR="00B00404">
        <w:t xml:space="preserve">Ist der Ausgang beendet öffnen </w:t>
      </w:r>
      <w:r w:rsidR="00EC4D48">
        <w:t>S</w:t>
      </w:r>
      <w:r w:rsidR="00B00404">
        <w:t>ie mit ihrem Smartphone die Anwendung</w:t>
      </w:r>
      <w:r w:rsidR="00B42259">
        <w:t xml:space="preserve"> </w:t>
      </w:r>
      <w:r w:rsidR="00B42259" w:rsidRPr="00E803E3">
        <w:rPr>
          <w:b/>
          <w:bCs/>
        </w:rPr>
        <w:t>(Internetverbindung nötig!)</w:t>
      </w:r>
      <w:r w:rsidR="00B00404" w:rsidRPr="00E803E3">
        <w:rPr>
          <w:b/>
          <w:bCs/>
        </w:rPr>
        <w:t>.</w:t>
      </w:r>
      <w:r w:rsidR="00B00404">
        <w:t xml:space="preserve"> Sie können sich wie gewohnt anmelden.</w:t>
      </w:r>
      <w:r w:rsidR="000973A7">
        <w:t xml:space="preserve"> Wie in Punkt 4. </w:t>
      </w:r>
      <w:r w:rsidR="00C74502">
        <w:t>beschrieben,</w:t>
      </w:r>
      <w:r w:rsidR="000973A7">
        <w:t xml:space="preserve"> gehen </w:t>
      </w:r>
      <w:r w:rsidR="00EC4D48">
        <w:t>S</w:t>
      </w:r>
      <w:r w:rsidR="000973A7">
        <w:t xml:space="preserve">ie auf Formular öffnen. Nun können </w:t>
      </w:r>
      <w:r w:rsidR="00EC4D48">
        <w:t>S</w:t>
      </w:r>
      <w:r w:rsidR="000973A7">
        <w:t xml:space="preserve">ie die angegebenen Daten vervollständigen. </w:t>
      </w:r>
      <w:r w:rsidR="00D24FE3">
        <w:t xml:space="preserve">Unter „Digital unterschreiben“ kann eine Unterschrift der </w:t>
      </w:r>
      <w:proofErr w:type="spellStart"/>
      <w:r w:rsidR="00D24FE3">
        <w:t>WaldpädagogIn</w:t>
      </w:r>
      <w:proofErr w:type="spellEnd"/>
      <w:r w:rsidR="00D24FE3">
        <w:t xml:space="preserve"> und der </w:t>
      </w:r>
      <w:r w:rsidR="002C56BF">
        <w:t>b</w:t>
      </w:r>
      <w:r w:rsidR="00D24FE3">
        <w:t>egleitenden Person eingetragen werden. (siehe Abbildung 14)</w:t>
      </w:r>
      <w:r w:rsidR="00153F8B">
        <w:t xml:space="preserve">. Nicht vergessen zu </w:t>
      </w:r>
      <w:r w:rsidR="00153F8B" w:rsidRPr="00153F8B">
        <w:rPr>
          <w:b/>
          <w:color w:val="3A7C22" w:themeColor="accent6" w:themeShade="BF"/>
        </w:rPr>
        <w:t>„Speichern“</w:t>
      </w:r>
    </w:p>
    <w:p w14:paraId="77523C88" w14:textId="7B2F4A3F" w:rsidR="0038724B" w:rsidRDefault="00D9116B" w:rsidP="00C74502">
      <w:pPr>
        <w:pStyle w:val="Listenabsatz"/>
        <w:numPr>
          <w:ilvl w:val="0"/>
          <w:numId w:val="26"/>
        </w:numPr>
      </w:pPr>
      <w:r>
        <w:t xml:space="preserve">Bei analoger ausgedruckter Variante: </w:t>
      </w:r>
      <w:r w:rsidR="0038724B">
        <w:t xml:space="preserve">Nachdem </w:t>
      </w:r>
      <w:r w:rsidR="001E291C">
        <w:t>S</w:t>
      </w:r>
      <w:r w:rsidR="0038724B">
        <w:t xml:space="preserve">ie den Ausgang </w:t>
      </w:r>
      <w:r w:rsidR="005200C1">
        <w:t>durchgeführt</w:t>
      </w:r>
      <w:r w:rsidR="0038724B">
        <w:t xml:space="preserve"> haben</w:t>
      </w:r>
      <w:r w:rsidR="00AE129E">
        <w:t>,</w:t>
      </w:r>
      <w:r w:rsidR="0038724B">
        <w:t xml:space="preserve"> </w:t>
      </w:r>
      <w:r w:rsidR="00BE4B84">
        <w:t>muss</w:t>
      </w:r>
      <w:r w:rsidR="00C74502">
        <w:t xml:space="preserve"> das</w:t>
      </w:r>
      <w:r w:rsidR="0038724B">
        <w:t xml:space="preserve"> Ausgangsformular ein</w:t>
      </w:r>
      <w:r w:rsidR="00C74502">
        <w:t>ge</w:t>
      </w:r>
      <w:r w:rsidR="0038724B">
        <w:t>scann</w:t>
      </w:r>
      <w:r w:rsidR="00C74502">
        <w:t>t</w:t>
      </w:r>
      <w:r w:rsidR="0038724B">
        <w:t xml:space="preserve"> und in diesem Bereich unter </w:t>
      </w:r>
      <w:r w:rsidR="0038724B" w:rsidRPr="00A46ED7">
        <w:rPr>
          <w:b/>
          <w:color w:val="3A7C22" w:themeColor="accent6" w:themeShade="BF"/>
        </w:rPr>
        <w:t>„Durchsuchen“</w:t>
      </w:r>
      <w:r w:rsidR="0038724B">
        <w:t xml:space="preserve"> hoch</w:t>
      </w:r>
      <w:r w:rsidR="00C74502">
        <w:t>ge</w:t>
      </w:r>
      <w:r w:rsidR="0038724B">
        <w:t>laden</w:t>
      </w:r>
      <w:r w:rsidR="00C74502">
        <w:t xml:space="preserve"> werden</w:t>
      </w:r>
      <w:r w:rsidR="0038724B">
        <w:t xml:space="preserve">. </w:t>
      </w:r>
      <w:r w:rsidR="008827AF">
        <w:t>(Siehe Abbildung 13)</w:t>
      </w:r>
    </w:p>
    <w:p w14:paraId="28E92418" w14:textId="2B864D20" w:rsidR="00E367AE" w:rsidRDefault="002116C9" w:rsidP="002E63E0">
      <w:r>
        <w:rPr>
          <w:noProof/>
        </w:rPr>
        <w:lastRenderedPageBreak/>
        <w:drawing>
          <wp:anchor distT="0" distB="0" distL="114300" distR="114300" simplePos="0" relativeHeight="251674624" behindDoc="0" locked="0" layoutInCell="1" allowOverlap="1" wp14:anchorId="6ABAB95E" wp14:editId="6DE4A172">
            <wp:simplePos x="0" y="0"/>
            <wp:positionH relativeFrom="margin">
              <wp:posOffset>3014980</wp:posOffset>
            </wp:positionH>
            <wp:positionV relativeFrom="paragraph">
              <wp:posOffset>1243330</wp:posOffset>
            </wp:positionV>
            <wp:extent cx="2864485" cy="1162050"/>
            <wp:effectExtent l="38100" t="38100" r="88265" b="95250"/>
            <wp:wrapSquare wrapText="bothSides"/>
            <wp:docPr id="1350132605" name="Grafik 1" descr="Ein Bild, das Text, Screenshot, Software,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32605" name="Grafik 1" descr="Ein Bild, das Text, Screenshot, Software, Diagramm enthält.&#10;&#10;KI-generierte Inhalte können fehlerhaft sein."/>
                    <pic:cNvPicPr/>
                  </pic:nvPicPr>
                  <pic:blipFill rotWithShape="1">
                    <a:blip r:embed="rId27" cstate="print">
                      <a:extLst>
                        <a:ext uri="{28A0092B-C50C-407E-A947-70E740481C1C}">
                          <a14:useLocalDpi xmlns:a14="http://schemas.microsoft.com/office/drawing/2010/main" val="0"/>
                        </a:ext>
                      </a:extLst>
                    </a:blip>
                    <a:srcRect t="10396" b="14999"/>
                    <a:stretch>
                      <a:fillRect/>
                    </a:stretch>
                  </pic:blipFill>
                  <pic:spPr bwMode="auto">
                    <a:xfrm>
                      <a:off x="0" y="0"/>
                      <a:ext cx="2864485" cy="11620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1E69EEC4" wp14:editId="5A4997F2">
            <wp:simplePos x="0" y="0"/>
            <wp:positionH relativeFrom="margin">
              <wp:posOffset>3005455</wp:posOffset>
            </wp:positionH>
            <wp:positionV relativeFrom="paragraph">
              <wp:posOffset>38100</wp:posOffset>
            </wp:positionV>
            <wp:extent cx="1762125" cy="1104615"/>
            <wp:effectExtent l="38100" t="38100" r="85725" b="95885"/>
            <wp:wrapSquare wrapText="bothSides"/>
            <wp:docPr id="701342467" name="Grafik 1" descr="Ein Bild, das Text, Screenshot, Software,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342467" name="Grafik 1" descr="Ein Bild, das Text, Screenshot, Software, Zahl enthält.&#10;&#10;KI-generierte Inhalte können fehlerhaft sein."/>
                    <pic:cNvPicPr/>
                  </pic:nvPicPr>
                  <pic:blipFill rotWithShape="1">
                    <a:blip r:embed="rId28" cstate="print">
                      <a:extLst>
                        <a:ext uri="{28A0092B-C50C-407E-A947-70E740481C1C}">
                          <a14:useLocalDpi xmlns:a14="http://schemas.microsoft.com/office/drawing/2010/main" val="0"/>
                        </a:ext>
                      </a:extLst>
                    </a:blip>
                    <a:srcRect l="15497" t="10755" r="64912" b="66660"/>
                    <a:stretch>
                      <a:fillRect/>
                    </a:stretch>
                  </pic:blipFill>
                  <pic:spPr bwMode="auto">
                    <a:xfrm>
                      <a:off x="0" y="0"/>
                      <a:ext cx="1762125" cy="11046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6712">
        <w:rPr>
          <w:noProof/>
          <w:lang w:val="de-DE" w:eastAsia="de-DE"/>
        </w:rPr>
        <w:drawing>
          <wp:anchor distT="0" distB="0" distL="114300" distR="114300" simplePos="0" relativeHeight="251673600" behindDoc="0" locked="0" layoutInCell="1" allowOverlap="1" wp14:anchorId="49BF21E3" wp14:editId="6922C711">
            <wp:simplePos x="952500" y="7896225"/>
            <wp:positionH relativeFrom="column">
              <wp:align>left</wp:align>
            </wp:positionH>
            <wp:positionV relativeFrom="paragraph">
              <wp:align>top</wp:align>
            </wp:positionV>
            <wp:extent cx="2830982" cy="1821163"/>
            <wp:effectExtent l="38100" t="38100" r="102870" b="103505"/>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2701" t="24380" r="38145" b="19405"/>
                    <a:stretch/>
                  </pic:blipFill>
                  <pic:spPr bwMode="auto">
                    <a:xfrm>
                      <a:off x="0" y="0"/>
                      <a:ext cx="2830982" cy="182116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D24FE3">
        <w:br w:type="textWrapping" w:clear="all"/>
      </w:r>
    </w:p>
    <w:p w14:paraId="131A7BC5" w14:textId="71F54346" w:rsidR="00D31C68" w:rsidRDefault="00E367AE" w:rsidP="00E367AE">
      <w:pPr>
        <w:pStyle w:val="Beschriftung"/>
      </w:pPr>
      <w:bookmarkStart w:id="22" w:name="_Toc213784859"/>
      <w:r>
        <w:t xml:space="preserve">Abbildung </w:t>
      </w:r>
      <w:fldSimple w:instr=" SEQ Abbildung \* ARABIC ">
        <w:r w:rsidR="00811251">
          <w:rPr>
            <w:noProof/>
          </w:rPr>
          <w:t>14</w:t>
        </w:r>
      </w:fldSimple>
      <w:r>
        <w:t>: Formular herunterladen</w:t>
      </w:r>
      <w:r w:rsidR="00D24FE3">
        <w:t xml:space="preserve"> / unterschreiben</w:t>
      </w:r>
      <w:bookmarkEnd w:id="22"/>
      <w:r w:rsidRPr="00E367AE">
        <w:rPr>
          <w:noProof/>
          <w:lang w:val="de-DE" w:eastAsia="de-DE"/>
        </w:rPr>
        <w:t xml:space="preserve"> </w:t>
      </w:r>
    </w:p>
    <w:p w14:paraId="7A0B003E" w14:textId="77777777" w:rsidR="00D31C68" w:rsidRPr="00D31C68" w:rsidRDefault="00D31C68" w:rsidP="00D31C68"/>
    <w:p w14:paraId="131535E6" w14:textId="77777777" w:rsidR="00D31C68" w:rsidRDefault="00D31C68" w:rsidP="00D31C68"/>
    <w:p w14:paraId="2FC17745" w14:textId="77777777" w:rsidR="002E63E0" w:rsidRDefault="002E63E0" w:rsidP="00D31C68"/>
    <w:p w14:paraId="2C096D2E" w14:textId="77777777" w:rsidR="00D31C68" w:rsidRDefault="00D31C68" w:rsidP="00D31C68"/>
    <w:p w14:paraId="00AE52C2" w14:textId="517EA259" w:rsidR="00D31C68" w:rsidRDefault="00D31C68" w:rsidP="00D31C68">
      <w:r>
        <w:rPr>
          <w:noProof/>
          <w:lang w:val="de-DE" w:eastAsia="de-DE"/>
        </w:rPr>
        <w:drawing>
          <wp:inline distT="0" distB="0" distL="0" distR="0" wp14:anchorId="11BD6E4C" wp14:editId="2B3D02D2">
            <wp:extent cx="5759582" cy="2648102"/>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2642" b="5620"/>
                    <a:stretch/>
                  </pic:blipFill>
                  <pic:spPr bwMode="auto">
                    <a:xfrm>
                      <a:off x="0" y="0"/>
                      <a:ext cx="5760720" cy="2648625"/>
                    </a:xfrm>
                    <a:prstGeom prst="rect">
                      <a:avLst/>
                    </a:prstGeom>
                    <a:ln>
                      <a:noFill/>
                    </a:ln>
                    <a:extLst>
                      <a:ext uri="{53640926-AAD7-44D8-BBD7-CCE9431645EC}">
                        <a14:shadowObscured xmlns:a14="http://schemas.microsoft.com/office/drawing/2010/main"/>
                      </a:ext>
                    </a:extLst>
                  </pic:spPr>
                </pic:pic>
              </a:graphicData>
            </a:graphic>
          </wp:inline>
        </w:drawing>
      </w:r>
    </w:p>
    <w:p w14:paraId="3AA9962C" w14:textId="77777777" w:rsidR="0013295A" w:rsidRDefault="0013295A" w:rsidP="0013295A">
      <w:pPr>
        <w:pStyle w:val="Beschriftung"/>
      </w:pPr>
      <w:bookmarkStart w:id="23" w:name="_Toc213784860"/>
      <w:r>
        <w:t xml:space="preserve">Abbildung </w:t>
      </w:r>
      <w:fldSimple w:instr=" SEQ Abbildung \* ARABIC ">
        <w:r w:rsidR="00811251">
          <w:rPr>
            <w:noProof/>
          </w:rPr>
          <w:t>15</w:t>
        </w:r>
      </w:fldSimple>
      <w:r>
        <w:t xml:space="preserve">: Veranstaltung </w:t>
      </w:r>
      <w:proofErr w:type="gramStart"/>
      <w:r>
        <w:t>Durchgeführt</w:t>
      </w:r>
      <w:bookmarkEnd w:id="23"/>
      <w:proofErr w:type="gramEnd"/>
    </w:p>
    <w:p w14:paraId="16F2EA95" w14:textId="42A3EA2D" w:rsidR="00D31C68" w:rsidRDefault="0007501C" w:rsidP="0013295A">
      <w:pPr>
        <w:pStyle w:val="Listenabsatz"/>
        <w:numPr>
          <w:ilvl w:val="0"/>
          <w:numId w:val="12"/>
        </w:numPr>
      </w:pPr>
      <w:r>
        <w:t>Z</w:t>
      </w:r>
      <w:r w:rsidR="008424B0">
        <w:t>urück unter Allgemeines können S</w:t>
      </w:r>
      <w:r>
        <w:t>ie</w:t>
      </w:r>
      <w:r w:rsidR="008424B0">
        <w:t>,</w:t>
      </w:r>
      <w:r>
        <w:t xml:space="preserve"> nachdem </w:t>
      </w:r>
      <w:r w:rsidR="00B86E05">
        <w:t>S</w:t>
      </w:r>
      <w:r>
        <w:t xml:space="preserve">ie den Ausgang erfolgreich durchgeführt haben diesen auf </w:t>
      </w:r>
      <w:r w:rsidRPr="00C74502">
        <w:t>„Durchgeführt</w:t>
      </w:r>
      <w:r w:rsidR="000569CF" w:rsidRPr="00C74502">
        <w:t>“</w:t>
      </w:r>
      <w:r>
        <w:t xml:space="preserve"> setzen. Einfach dazu auf der Leiste „Geplant - Durchgeführt - Zur Prüfung – Bereit zur Abrechnung – Abgerechnet“ auf den Button </w:t>
      </w:r>
      <w:r w:rsidR="00574C93" w:rsidRPr="00A46ED7">
        <w:rPr>
          <w:b/>
          <w:color w:val="3A7C22" w:themeColor="accent6" w:themeShade="BF"/>
        </w:rPr>
        <w:t>„</w:t>
      </w:r>
      <w:r w:rsidRPr="00A46ED7">
        <w:rPr>
          <w:b/>
          <w:color w:val="3A7C22" w:themeColor="accent6" w:themeShade="BF"/>
        </w:rPr>
        <w:t>Durchgeführt</w:t>
      </w:r>
      <w:r w:rsidR="00574C93" w:rsidRPr="00A46ED7">
        <w:rPr>
          <w:b/>
          <w:color w:val="3A7C22" w:themeColor="accent6" w:themeShade="BF"/>
        </w:rPr>
        <w:t>“</w:t>
      </w:r>
      <w:r>
        <w:t xml:space="preserve"> klicken. </w:t>
      </w:r>
    </w:p>
    <w:p w14:paraId="001E17D8" w14:textId="1424A86D" w:rsidR="00860A3E" w:rsidRDefault="00860A3E" w:rsidP="00D31C68">
      <w:pPr>
        <w:pStyle w:val="Listenabsatz"/>
        <w:numPr>
          <w:ilvl w:val="0"/>
          <w:numId w:val="12"/>
        </w:numPr>
      </w:pPr>
      <w:r>
        <w:t>Nun nochmals alle Daten kontrollieren! Die tatsächlichen Teilnehme</w:t>
      </w:r>
      <w:r w:rsidR="00C74502">
        <w:t>nden</w:t>
      </w:r>
      <w:r>
        <w:t xml:space="preserve"> eintragen und alle relevanten Daten ergänzen. Ausgangsformular nochmal prüfen</w:t>
      </w:r>
      <w:r w:rsidR="00C74502">
        <w:t>.</w:t>
      </w:r>
    </w:p>
    <w:p w14:paraId="1D857869" w14:textId="77777777" w:rsidR="003F367B" w:rsidRDefault="003F367B" w:rsidP="00D31C68">
      <w:pPr>
        <w:pStyle w:val="Listenabsatz"/>
        <w:numPr>
          <w:ilvl w:val="0"/>
          <w:numId w:val="12"/>
        </w:numPr>
      </w:pPr>
      <w:r>
        <w:t>Speichern</w:t>
      </w:r>
    </w:p>
    <w:p w14:paraId="24691DCD" w14:textId="77777777" w:rsidR="007B0F3E" w:rsidRDefault="007B0F3E" w:rsidP="007B0F3E">
      <w:pPr>
        <w:pStyle w:val="berschrift1"/>
      </w:pPr>
      <w:bookmarkStart w:id="24" w:name="_Toc213784723"/>
      <w:r>
        <w:lastRenderedPageBreak/>
        <w:t>Abrechnung</w:t>
      </w:r>
      <w:bookmarkEnd w:id="24"/>
    </w:p>
    <w:p w14:paraId="6FA91889" w14:textId="77777777" w:rsidR="009A1C4C" w:rsidRDefault="007B0F3E" w:rsidP="007B0F3E">
      <w:pPr>
        <w:pStyle w:val="berschrift2"/>
      </w:pPr>
      <w:bookmarkStart w:id="25" w:name="_Toc213784724"/>
      <w:r>
        <w:t>Veranstaltung zur Abrechnung freigeben</w:t>
      </w:r>
      <w:bookmarkEnd w:id="25"/>
    </w:p>
    <w:p w14:paraId="451F4285" w14:textId="5D5E108C" w:rsidR="007B0F3E" w:rsidRDefault="009A1C4C" w:rsidP="009A1C4C">
      <w:pPr>
        <w:pStyle w:val="Listenabsatz"/>
        <w:numPr>
          <w:ilvl w:val="0"/>
          <w:numId w:val="13"/>
        </w:numPr>
      </w:pPr>
      <w:r>
        <w:t>Sie haben nun alle relevanten Daten überprüft und alle Daten sind vollständig hochgeladen</w:t>
      </w:r>
      <w:r w:rsidR="00C74502">
        <w:t>.</w:t>
      </w:r>
    </w:p>
    <w:p w14:paraId="5B47C0CE" w14:textId="7DCF391F" w:rsidR="009A1C4C" w:rsidRDefault="009A1C4C" w:rsidP="009A1C4C">
      <w:pPr>
        <w:pStyle w:val="Listenabsatz"/>
        <w:numPr>
          <w:ilvl w:val="0"/>
          <w:numId w:val="13"/>
        </w:numPr>
      </w:pPr>
      <w:r>
        <w:t xml:space="preserve">Nun können </w:t>
      </w:r>
      <w:r w:rsidR="00EC4D48">
        <w:t>S</w:t>
      </w:r>
      <w:r>
        <w:t xml:space="preserve">ie in der Leiste „Geplant - Durchgeführt - Zur Prüfung – Bereit zur Abrechnung – Abgerechnet“ auf </w:t>
      </w:r>
      <w:r w:rsidRPr="00A46ED7">
        <w:rPr>
          <w:b/>
          <w:color w:val="3A7C22" w:themeColor="accent6" w:themeShade="BF"/>
        </w:rPr>
        <w:t>„Zur Prüfung“</w:t>
      </w:r>
      <w:r>
        <w:rPr>
          <w:b/>
        </w:rPr>
        <w:t xml:space="preserve"> </w:t>
      </w:r>
      <w:r>
        <w:t>klicken</w:t>
      </w:r>
      <w:r w:rsidR="00C74502">
        <w:t>.</w:t>
      </w:r>
    </w:p>
    <w:p w14:paraId="6ABC8C87" w14:textId="05ED37B5" w:rsidR="00BE2975" w:rsidRDefault="009A1C4C" w:rsidP="00BE2975">
      <w:pPr>
        <w:pStyle w:val="Listenabsatz"/>
        <w:numPr>
          <w:ilvl w:val="0"/>
          <w:numId w:val="13"/>
        </w:numPr>
      </w:pPr>
      <w:r>
        <w:t>Ab jetzt liegt der Ausgang zur Prüfung bei uns vor und er kann nicht mehr bearbeitet werden</w:t>
      </w:r>
      <w:r w:rsidR="00C74502">
        <w:t>.</w:t>
      </w:r>
    </w:p>
    <w:p w14:paraId="5E68143F" w14:textId="787EC05D" w:rsidR="008E4DCE" w:rsidRDefault="008E4DCE" w:rsidP="008E4DCE">
      <w:pPr>
        <w:pStyle w:val="Listenabsatz"/>
        <w:numPr>
          <w:ilvl w:val="0"/>
          <w:numId w:val="13"/>
        </w:numPr>
      </w:pPr>
      <w:r>
        <w:t xml:space="preserve">Ist der Prüfvorgang </w:t>
      </w:r>
      <w:r w:rsidR="00C74502">
        <w:t>erledigt</w:t>
      </w:r>
      <w:r>
        <w:t xml:space="preserve"> und von uns als vollständig beurteilt</w:t>
      </w:r>
      <w:r w:rsidR="00DF2F7A">
        <w:t>,</w:t>
      </w:r>
      <w:r>
        <w:t xml:space="preserve"> </w:t>
      </w:r>
      <w:r w:rsidR="00B40EBD">
        <w:t>erscheint der Ausgang im Bereich „</w:t>
      </w:r>
      <w:r w:rsidR="00B40EBD" w:rsidRPr="00BF2492">
        <w:rPr>
          <w:b/>
        </w:rPr>
        <w:t>Bereit zur Abrechnung</w:t>
      </w:r>
      <w:r w:rsidR="00B40EBD">
        <w:t>“ (siehe Abbildung 16)</w:t>
      </w:r>
      <w:r w:rsidR="00C74502">
        <w:t>.</w:t>
      </w:r>
    </w:p>
    <w:p w14:paraId="59DDA2BB" w14:textId="31A6B708" w:rsidR="00BF2492" w:rsidRDefault="0066489A" w:rsidP="008E4DCE">
      <w:pPr>
        <w:pStyle w:val="Listenabsatz"/>
        <w:numPr>
          <w:ilvl w:val="0"/>
          <w:numId w:val="13"/>
        </w:numPr>
      </w:pPr>
      <w:r>
        <w:rPr>
          <w:noProof/>
          <w:lang w:val="de-DE" w:eastAsia="de-DE"/>
        </w:rPr>
        <w:drawing>
          <wp:anchor distT="0" distB="0" distL="114300" distR="114300" simplePos="0" relativeHeight="251664384" behindDoc="1" locked="0" layoutInCell="1" allowOverlap="1" wp14:anchorId="5EA20861" wp14:editId="09286621">
            <wp:simplePos x="0" y="0"/>
            <wp:positionH relativeFrom="margin">
              <wp:posOffset>424180</wp:posOffset>
            </wp:positionH>
            <wp:positionV relativeFrom="paragraph">
              <wp:posOffset>0</wp:posOffset>
            </wp:positionV>
            <wp:extent cx="3569970" cy="2662555"/>
            <wp:effectExtent l="0" t="0" r="0" b="4445"/>
            <wp:wrapTight wrapText="bothSides">
              <wp:wrapPolygon edited="0">
                <wp:start x="0" y="0"/>
                <wp:lineTo x="0" y="21482"/>
                <wp:lineTo x="21439" y="21482"/>
                <wp:lineTo x="2143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t="13094" r="39699" b="6976"/>
                    <a:stretch/>
                  </pic:blipFill>
                  <pic:spPr bwMode="auto">
                    <a:xfrm>
                      <a:off x="0" y="0"/>
                      <a:ext cx="3569970" cy="2662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2492">
        <w:t>Zur Auszahlung wird die Veranstaltung nochmals in den letzten Bereich verschoben „</w:t>
      </w:r>
      <w:r w:rsidR="00BF2492" w:rsidRPr="00BF2492">
        <w:rPr>
          <w:b/>
        </w:rPr>
        <w:t>Abgerechnet</w:t>
      </w:r>
      <w:r w:rsidR="00BF2492">
        <w:t xml:space="preserve">“. Hier bekommen sie nochmals eine </w:t>
      </w:r>
      <w:r w:rsidR="00816F39">
        <w:t>E-Mail</w:t>
      </w:r>
      <w:r w:rsidR="00BF2492">
        <w:t xml:space="preserve"> mit allen durchgeführten Veranstaltungen und </w:t>
      </w:r>
      <w:r w:rsidR="00554492">
        <w:t>eine Auszahlungsübersicht</w:t>
      </w:r>
      <w:r w:rsidR="00C74502">
        <w:t>.</w:t>
      </w:r>
    </w:p>
    <w:p w14:paraId="26B8C4B7" w14:textId="77777777" w:rsidR="00BE2975" w:rsidRDefault="00BE2975" w:rsidP="00BE2975">
      <w:pPr>
        <w:ind w:left="360"/>
      </w:pPr>
    </w:p>
    <w:p w14:paraId="195F5FB9" w14:textId="77777777" w:rsidR="00BE2975" w:rsidRDefault="00BE2975" w:rsidP="00BE2975">
      <w:pPr>
        <w:jc w:val="right"/>
      </w:pPr>
      <w:r>
        <w:t xml:space="preserve">  </w:t>
      </w:r>
    </w:p>
    <w:p w14:paraId="7AE7FB5E" w14:textId="77777777" w:rsidR="0066489A" w:rsidRDefault="00BE2975" w:rsidP="00BE2975">
      <w:pPr>
        <w:pStyle w:val="Beschriftung"/>
      </w:pPr>
      <w:r>
        <w:tab/>
      </w:r>
    </w:p>
    <w:p w14:paraId="30A34A13" w14:textId="77777777" w:rsidR="0066489A" w:rsidRPr="00BE2975" w:rsidRDefault="0066489A" w:rsidP="0066489A">
      <w:pPr>
        <w:pStyle w:val="Beschriftung"/>
        <w:ind w:left="708"/>
      </w:pPr>
      <w:r>
        <w:tab/>
        <w:t xml:space="preserve">                                                  </w:t>
      </w:r>
      <w:bookmarkStart w:id="26" w:name="_Toc213784861"/>
      <w:r>
        <w:t xml:space="preserve">Abbildung </w:t>
      </w:r>
      <w:fldSimple w:instr=" SEQ Abbildung \* ARABIC ">
        <w:r w:rsidR="00811251">
          <w:rPr>
            <w:noProof/>
          </w:rPr>
          <w:t>16</w:t>
        </w:r>
      </w:fldSimple>
      <w:r>
        <w:t>: Bereit zur Abrechnung</w:t>
      </w:r>
      <w:bookmarkEnd w:id="26"/>
    </w:p>
    <w:p w14:paraId="035D7760" w14:textId="01CE34BB" w:rsidR="00423EDB" w:rsidRDefault="00B86E05" w:rsidP="0066489A">
      <w:pPr>
        <w:tabs>
          <w:tab w:val="left" w:pos="841"/>
          <w:tab w:val="left" w:pos="1878"/>
        </w:tabs>
      </w:pPr>
      <w:r>
        <w:t>WICHTIG: Fall bei der Prüfung Ihres Ausganges Fragen oder Unstimmigkeiten auftauchen, wird Ihr Ausgang von uns zurück gesetzt in den Status „Durchgeführt“. Dabei werden Sie im Notizfeld eine Nachricht von uns erhalten. In diesem Status können Sie Ihren Ausgang erneut bearbeiten und wieder in den Status „Zur Prüfung“ setzen.</w:t>
      </w:r>
    </w:p>
    <w:p w14:paraId="7516546E" w14:textId="3FFA8ECE" w:rsidR="00B86E05" w:rsidRDefault="00B86E05" w:rsidP="0066489A">
      <w:pPr>
        <w:tabs>
          <w:tab w:val="left" w:pos="841"/>
          <w:tab w:val="left" w:pos="1878"/>
        </w:tabs>
      </w:pPr>
      <w:r>
        <w:t>Sie erhalten KEINE BENACHRICHTUNG PER MAIL, deshalb ist es wichtig, wenn Sie Ausgänge zur Prüfung eingereicht haben regelmäßig nachzuschauen.</w:t>
      </w:r>
    </w:p>
    <w:p w14:paraId="4640D982" w14:textId="64549CD3" w:rsidR="00811251" w:rsidRPr="00811251" w:rsidRDefault="00811251" w:rsidP="00811251"/>
    <w:sectPr w:rsidR="00811251" w:rsidRPr="00811251" w:rsidSect="00917CCB">
      <w:footerReference w:type="default" r:id="rId3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639CDE" w14:textId="77777777" w:rsidR="0093713E" w:rsidRDefault="0093713E" w:rsidP="00032050">
      <w:pPr>
        <w:spacing w:after="0" w:line="240" w:lineRule="auto"/>
      </w:pPr>
      <w:r>
        <w:separator/>
      </w:r>
    </w:p>
  </w:endnote>
  <w:endnote w:type="continuationSeparator" w:id="0">
    <w:p w14:paraId="37CF4B77" w14:textId="77777777" w:rsidR="0093713E" w:rsidRDefault="0093713E" w:rsidP="000320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9988282"/>
      <w:docPartObj>
        <w:docPartGallery w:val="Page Numbers (Bottom of Page)"/>
        <w:docPartUnique/>
      </w:docPartObj>
    </w:sdtPr>
    <w:sdtContent>
      <w:p w14:paraId="4EF6C3A4" w14:textId="77777777" w:rsidR="00032050" w:rsidRDefault="00032050">
        <w:pPr>
          <w:pStyle w:val="Fuzeile"/>
          <w:jc w:val="right"/>
        </w:pPr>
        <w:r>
          <w:fldChar w:fldCharType="begin"/>
        </w:r>
        <w:r>
          <w:instrText>PAGE   \* MERGEFORMAT</w:instrText>
        </w:r>
        <w:r>
          <w:fldChar w:fldCharType="separate"/>
        </w:r>
        <w:r w:rsidR="0039269D" w:rsidRPr="0039269D">
          <w:rPr>
            <w:noProof/>
            <w:lang w:val="de-DE"/>
          </w:rPr>
          <w:t>13</w:t>
        </w:r>
        <w:r>
          <w:fldChar w:fldCharType="end"/>
        </w:r>
      </w:p>
    </w:sdtContent>
  </w:sdt>
  <w:p w14:paraId="6BBC556C" w14:textId="77777777" w:rsidR="00032050" w:rsidRDefault="0003205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56B4B" w14:textId="77777777" w:rsidR="0093713E" w:rsidRDefault="0093713E" w:rsidP="00032050">
      <w:pPr>
        <w:spacing w:after="0" w:line="240" w:lineRule="auto"/>
      </w:pPr>
      <w:r>
        <w:separator/>
      </w:r>
    </w:p>
  </w:footnote>
  <w:footnote w:type="continuationSeparator" w:id="0">
    <w:p w14:paraId="7B3662B8" w14:textId="77777777" w:rsidR="0093713E" w:rsidRDefault="0093713E" w:rsidP="000320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56A2E"/>
    <w:multiLevelType w:val="hybridMultilevel"/>
    <w:tmpl w:val="6A26A6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4AA0DC1"/>
    <w:multiLevelType w:val="hybridMultilevel"/>
    <w:tmpl w:val="398C378A"/>
    <w:lvl w:ilvl="0" w:tplc="04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B77AAE"/>
    <w:multiLevelType w:val="hybridMultilevel"/>
    <w:tmpl w:val="EBF01BDA"/>
    <w:lvl w:ilvl="0" w:tplc="0407000F">
      <w:start w:val="1"/>
      <w:numFmt w:val="decimal"/>
      <w:lvlText w:val="%1."/>
      <w:lvlJc w:val="left"/>
      <w:pPr>
        <w:ind w:left="643"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9FC4876"/>
    <w:multiLevelType w:val="hybridMultilevel"/>
    <w:tmpl w:val="A8DA1C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C5F436D"/>
    <w:multiLevelType w:val="hybridMultilevel"/>
    <w:tmpl w:val="DD5009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C8E5D56"/>
    <w:multiLevelType w:val="hybridMultilevel"/>
    <w:tmpl w:val="964681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1C56AFE"/>
    <w:multiLevelType w:val="hybridMultilevel"/>
    <w:tmpl w:val="A2A07A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950452B"/>
    <w:multiLevelType w:val="hybridMultilevel"/>
    <w:tmpl w:val="7A9E5C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33D0F2A"/>
    <w:multiLevelType w:val="hybridMultilevel"/>
    <w:tmpl w:val="47948FB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64C641C"/>
    <w:multiLevelType w:val="hybridMultilevel"/>
    <w:tmpl w:val="616022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7CF6CE0"/>
    <w:multiLevelType w:val="hybridMultilevel"/>
    <w:tmpl w:val="BE6E0A82"/>
    <w:lvl w:ilvl="0" w:tplc="04070001">
      <w:start w:val="1"/>
      <w:numFmt w:val="bullet"/>
      <w:lvlText w:val=""/>
      <w:lvlJc w:val="left"/>
      <w:pPr>
        <w:ind w:left="643"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8174627"/>
    <w:multiLevelType w:val="hybridMultilevel"/>
    <w:tmpl w:val="570855CE"/>
    <w:lvl w:ilvl="0" w:tplc="04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8CE15F4"/>
    <w:multiLevelType w:val="hybridMultilevel"/>
    <w:tmpl w:val="910E33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8E938C2"/>
    <w:multiLevelType w:val="hybridMultilevel"/>
    <w:tmpl w:val="58423604"/>
    <w:lvl w:ilvl="0" w:tplc="04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46829E4"/>
    <w:multiLevelType w:val="hybridMultilevel"/>
    <w:tmpl w:val="9D42692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51C3961"/>
    <w:multiLevelType w:val="hybridMultilevel"/>
    <w:tmpl w:val="66AE9B4E"/>
    <w:lvl w:ilvl="0" w:tplc="04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D466338"/>
    <w:multiLevelType w:val="hybridMultilevel"/>
    <w:tmpl w:val="847028DE"/>
    <w:lvl w:ilvl="0" w:tplc="04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4AB170E"/>
    <w:multiLevelType w:val="hybridMultilevel"/>
    <w:tmpl w:val="7004B4FE"/>
    <w:lvl w:ilvl="0" w:tplc="04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8E37890"/>
    <w:multiLevelType w:val="hybridMultilevel"/>
    <w:tmpl w:val="BFC2F760"/>
    <w:lvl w:ilvl="0" w:tplc="04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BA256CF"/>
    <w:multiLevelType w:val="hybridMultilevel"/>
    <w:tmpl w:val="F0CA113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461589B"/>
    <w:multiLevelType w:val="hybridMultilevel"/>
    <w:tmpl w:val="9BBC0068"/>
    <w:lvl w:ilvl="0" w:tplc="04070001">
      <w:start w:val="1"/>
      <w:numFmt w:val="bullet"/>
      <w:lvlText w:val=""/>
      <w:lvlJc w:val="left"/>
      <w:pPr>
        <w:ind w:left="643"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F156772"/>
    <w:multiLevelType w:val="hybridMultilevel"/>
    <w:tmpl w:val="656C46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1303EB5"/>
    <w:multiLevelType w:val="hybridMultilevel"/>
    <w:tmpl w:val="B9E074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2CD2B0F"/>
    <w:multiLevelType w:val="hybridMultilevel"/>
    <w:tmpl w:val="194276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58D1EB7"/>
    <w:multiLevelType w:val="hybridMultilevel"/>
    <w:tmpl w:val="553070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CA4221E"/>
    <w:multiLevelType w:val="hybridMultilevel"/>
    <w:tmpl w:val="07A475F2"/>
    <w:lvl w:ilvl="0" w:tplc="04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3611967"/>
    <w:multiLevelType w:val="hybridMultilevel"/>
    <w:tmpl w:val="18967EFA"/>
    <w:lvl w:ilvl="0" w:tplc="04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5D533F0"/>
    <w:multiLevelType w:val="hybridMultilevel"/>
    <w:tmpl w:val="62A6E3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5D545E6"/>
    <w:multiLevelType w:val="hybridMultilevel"/>
    <w:tmpl w:val="9182CD8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7734856"/>
    <w:multiLevelType w:val="hybridMultilevel"/>
    <w:tmpl w:val="94E49CF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C5F24E5"/>
    <w:multiLevelType w:val="hybridMultilevel"/>
    <w:tmpl w:val="36AE37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D916DCC"/>
    <w:multiLevelType w:val="hybridMultilevel"/>
    <w:tmpl w:val="01CAEE9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930115383">
    <w:abstractNumId w:val="6"/>
  </w:num>
  <w:num w:numId="2" w16cid:durableId="396587070">
    <w:abstractNumId w:val="31"/>
  </w:num>
  <w:num w:numId="3" w16cid:durableId="252934831">
    <w:abstractNumId w:val="19"/>
  </w:num>
  <w:num w:numId="4" w16cid:durableId="1824924936">
    <w:abstractNumId w:val="23"/>
  </w:num>
  <w:num w:numId="5" w16cid:durableId="899562543">
    <w:abstractNumId w:val="29"/>
  </w:num>
  <w:num w:numId="6" w16cid:durableId="766972674">
    <w:abstractNumId w:val="0"/>
  </w:num>
  <w:num w:numId="7" w16cid:durableId="1310666825">
    <w:abstractNumId w:val="22"/>
  </w:num>
  <w:num w:numId="8" w16cid:durableId="922688592">
    <w:abstractNumId w:val="8"/>
  </w:num>
  <w:num w:numId="9" w16cid:durableId="1668442971">
    <w:abstractNumId w:val="30"/>
  </w:num>
  <w:num w:numId="10" w16cid:durableId="25177112">
    <w:abstractNumId w:val="2"/>
  </w:num>
  <w:num w:numId="11" w16cid:durableId="895900129">
    <w:abstractNumId w:val="21"/>
  </w:num>
  <w:num w:numId="12" w16cid:durableId="302271772">
    <w:abstractNumId w:val="7"/>
  </w:num>
  <w:num w:numId="13" w16cid:durableId="173884607">
    <w:abstractNumId w:val="14"/>
  </w:num>
  <w:num w:numId="14" w16cid:durableId="1025058140">
    <w:abstractNumId w:val="3"/>
  </w:num>
  <w:num w:numId="15" w16cid:durableId="605117406">
    <w:abstractNumId w:val="5"/>
  </w:num>
  <w:num w:numId="16" w16cid:durableId="288098816">
    <w:abstractNumId w:val="24"/>
  </w:num>
  <w:num w:numId="17" w16cid:durableId="1352101111">
    <w:abstractNumId w:val="12"/>
  </w:num>
  <w:num w:numId="18" w16cid:durableId="618217490">
    <w:abstractNumId w:val="9"/>
  </w:num>
  <w:num w:numId="19" w16cid:durableId="2094860212">
    <w:abstractNumId w:val="27"/>
  </w:num>
  <w:num w:numId="20" w16cid:durableId="440496435">
    <w:abstractNumId w:val="28"/>
  </w:num>
  <w:num w:numId="21" w16cid:durableId="1226145507">
    <w:abstractNumId w:val="26"/>
  </w:num>
  <w:num w:numId="22" w16cid:durableId="478546428">
    <w:abstractNumId w:val="13"/>
  </w:num>
  <w:num w:numId="23" w16cid:durableId="1995643949">
    <w:abstractNumId w:val="15"/>
  </w:num>
  <w:num w:numId="24" w16cid:durableId="2127457545">
    <w:abstractNumId w:val="20"/>
  </w:num>
  <w:num w:numId="25" w16cid:durableId="217055373">
    <w:abstractNumId w:val="10"/>
  </w:num>
  <w:num w:numId="26" w16cid:durableId="1244988713">
    <w:abstractNumId w:val="1"/>
  </w:num>
  <w:num w:numId="27" w16cid:durableId="27414657">
    <w:abstractNumId w:val="11"/>
  </w:num>
  <w:num w:numId="28" w16cid:durableId="963123135">
    <w:abstractNumId w:val="16"/>
  </w:num>
  <w:num w:numId="29" w16cid:durableId="675762969">
    <w:abstractNumId w:val="17"/>
  </w:num>
  <w:num w:numId="30" w16cid:durableId="289091699">
    <w:abstractNumId w:val="18"/>
  </w:num>
  <w:num w:numId="31" w16cid:durableId="462383350">
    <w:abstractNumId w:val="25"/>
  </w:num>
  <w:num w:numId="32" w16cid:durableId="3357723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162"/>
    <w:rsid w:val="00022486"/>
    <w:rsid w:val="00032050"/>
    <w:rsid w:val="00036E83"/>
    <w:rsid w:val="00047889"/>
    <w:rsid w:val="000568A1"/>
    <w:rsid w:val="000569CF"/>
    <w:rsid w:val="00074F3A"/>
    <w:rsid w:val="0007501C"/>
    <w:rsid w:val="000828A8"/>
    <w:rsid w:val="00096C7F"/>
    <w:rsid w:val="00096F78"/>
    <w:rsid w:val="000973A7"/>
    <w:rsid w:val="000B093C"/>
    <w:rsid w:val="000D13C3"/>
    <w:rsid w:val="000E6890"/>
    <w:rsid w:val="00121830"/>
    <w:rsid w:val="00122975"/>
    <w:rsid w:val="001230C6"/>
    <w:rsid w:val="00125A60"/>
    <w:rsid w:val="0013295A"/>
    <w:rsid w:val="0013478B"/>
    <w:rsid w:val="001435EF"/>
    <w:rsid w:val="00153F8B"/>
    <w:rsid w:val="0016006B"/>
    <w:rsid w:val="00170096"/>
    <w:rsid w:val="00171BC5"/>
    <w:rsid w:val="001808B9"/>
    <w:rsid w:val="001939FA"/>
    <w:rsid w:val="0019720A"/>
    <w:rsid w:val="001A21AA"/>
    <w:rsid w:val="001A7556"/>
    <w:rsid w:val="001C0B9B"/>
    <w:rsid w:val="001C50C6"/>
    <w:rsid w:val="001C5E3A"/>
    <w:rsid w:val="001E291C"/>
    <w:rsid w:val="002023BC"/>
    <w:rsid w:val="00203E9E"/>
    <w:rsid w:val="002078BA"/>
    <w:rsid w:val="002116C9"/>
    <w:rsid w:val="002211E5"/>
    <w:rsid w:val="00222730"/>
    <w:rsid w:val="00223E9B"/>
    <w:rsid w:val="002361FA"/>
    <w:rsid w:val="002439BE"/>
    <w:rsid w:val="00255288"/>
    <w:rsid w:val="00283174"/>
    <w:rsid w:val="0029260B"/>
    <w:rsid w:val="002A120D"/>
    <w:rsid w:val="002A657E"/>
    <w:rsid w:val="002B52E8"/>
    <w:rsid w:val="002C56BF"/>
    <w:rsid w:val="002C6C83"/>
    <w:rsid w:val="002D2CBE"/>
    <w:rsid w:val="002E63E0"/>
    <w:rsid w:val="002F1259"/>
    <w:rsid w:val="002F226D"/>
    <w:rsid w:val="00311C28"/>
    <w:rsid w:val="00324AC4"/>
    <w:rsid w:val="003321EE"/>
    <w:rsid w:val="00333779"/>
    <w:rsid w:val="00333FA8"/>
    <w:rsid w:val="003374A3"/>
    <w:rsid w:val="0034158E"/>
    <w:rsid w:val="0034785D"/>
    <w:rsid w:val="00352E36"/>
    <w:rsid w:val="0035590F"/>
    <w:rsid w:val="00357C59"/>
    <w:rsid w:val="003662BC"/>
    <w:rsid w:val="00375861"/>
    <w:rsid w:val="00377B53"/>
    <w:rsid w:val="00381128"/>
    <w:rsid w:val="0038724B"/>
    <w:rsid w:val="0039269D"/>
    <w:rsid w:val="003B309F"/>
    <w:rsid w:val="003C46C8"/>
    <w:rsid w:val="003E75C3"/>
    <w:rsid w:val="003F367B"/>
    <w:rsid w:val="003F3968"/>
    <w:rsid w:val="00423EDB"/>
    <w:rsid w:val="00426B0F"/>
    <w:rsid w:val="00427C84"/>
    <w:rsid w:val="00434FF2"/>
    <w:rsid w:val="00454E54"/>
    <w:rsid w:val="004574BB"/>
    <w:rsid w:val="004705F2"/>
    <w:rsid w:val="0047527E"/>
    <w:rsid w:val="004866A4"/>
    <w:rsid w:val="00495FC6"/>
    <w:rsid w:val="004A066B"/>
    <w:rsid w:val="004A1B16"/>
    <w:rsid w:val="004A70E8"/>
    <w:rsid w:val="004C00BD"/>
    <w:rsid w:val="004C3B5E"/>
    <w:rsid w:val="004D3393"/>
    <w:rsid w:val="004D379C"/>
    <w:rsid w:val="004D77D3"/>
    <w:rsid w:val="004F4263"/>
    <w:rsid w:val="004F4B58"/>
    <w:rsid w:val="004F60B1"/>
    <w:rsid w:val="0050614F"/>
    <w:rsid w:val="00506F95"/>
    <w:rsid w:val="005200C1"/>
    <w:rsid w:val="00530A88"/>
    <w:rsid w:val="00533625"/>
    <w:rsid w:val="005357F9"/>
    <w:rsid w:val="00554492"/>
    <w:rsid w:val="00555C0B"/>
    <w:rsid w:val="0056234F"/>
    <w:rsid w:val="00572520"/>
    <w:rsid w:val="00574C93"/>
    <w:rsid w:val="005875B2"/>
    <w:rsid w:val="005B7F19"/>
    <w:rsid w:val="005F7F0D"/>
    <w:rsid w:val="006045A0"/>
    <w:rsid w:val="006347BA"/>
    <w:rsid w:val="006373CA"/>
    <w:rsid w:val="006437E3"/>
    <w:rsid w:val="0066489A"/>
    <w:rsid w:val="00665053"/>
    <w:rsid w:val="00666C5C"/>
    <w:rsid w:val="0066728D"/>
    <w:rsid w:val="006828C5"/>
    <w:rsid w:val="00683D8E"/>
    <w:rsid w:val="00685AE6"/>
    <w:rsid w:val="00687675"/>
    <w:rsid w:val="006A5695"/>
    <w:rsid w:val="006B546C"/>
    <w:rsid w:val="006C02CA"/>
    <w:rsid w:val="006D5F70"/>
    <w:rsid w:val="006F7368"/>
    <w:rsid w:val="007159A3"/>
    <w:rsid w:val="00715A97"/>
    <w:rsid w:val="00720682"/>
    <w:rsid w:val="00724FC0"/>
    <w:rsid w:val="00727D45"/>
    <w:rsid w:val="007456CC"/>
    <w:rsid w:val="00754CF4"/>
    <w:rsid w:val="00761C76"/>
    <w:rsid w:val="00761DBB"/>
    <w:rsid w:val="007621CD"/>
    <w:rsid w:val="00766DAE"/>
    <w:rsid w:val="0077021F"/>
    <w:rsid w:val="00770E7B"/>
    <w:rsid w:val="0077198A"/>
    <w:rsid w:val="00772EA1"/>
    <w:rsid w:val="00775F04"/>
    <w:rsid w:val="00787B22"/>
    <w:rsid w:val="00797E54"/>
    <w:rsid w:val="007A39D8"/>
    <w:rsid w:val="007A72B9"/>
    <w:rsid w:val="007B0F3E"/>
    <w:rsid w:val="007C4AA3"/>
    <w:rsid w:val="007D1170"/>
    <w:rsid w:val="007D7CB1"/>
    <w:rsid w:val="00801724"/>
    <w:rsid w:val="00811251"/>
    <w:rsid w:val="00816F39"/>
    <w:rsid w:val="00827312"/>
    <w:rsid w:val="0083532B"/>
    <w:rsid w:val="008424B0"/>
    <w:rsid w:val="00843086"/>
    <w:rsid w:val="00843684"/>
    <w:rsid w:val="00844A79"/>
    <w:rsid w:val="00860A3E"/>
    <w:rsid w:val="00871631"/>
    <w:rsid w:val="0087165E"/>
    <w:rsid w:val="008827AF"/>
    <w:rsid w:val="00886DC3"/>
    <w:rsid w:val="00895415"/>
    <w:rsid w:val="008A3A13"/>
    <w:rsid w:val="008B1A44"/>
    <w:rsid w:val="008B1A81"/>
    <w:rsid w:val="008B5373"/>
    <w:rsid w:val="008C4624"/>
    <w:rsid w:val="008C587D"/>
    <w:rsid w:val="008E4DCE"/>
    <w:rsid w:val="008E5F77"/>
    <w:rsid w:val="008F2288"/>
    <w:rsid w:val="008F44B6"/>
    <w:rsid w:val="008F44C8"/>
    <w:rsid w:val="009033F4"/>
    <w:rsid w:val="0091112D"/>
    <w:rsid w:val="00911912"/>
    <w:rsid w:val="00912435"/>
    <w:rsid w:val="009154E8"/>
    <w:rsid w:val="00917CCB"/>
    <w:rsid w:val="00933BF4"/>
    <w:rsid w:val="0093713E"/>
    <w:rsid w:val="00937696"/>
    <w:rsid w:val="00955BCB"/>
    <w:rsid w:val="00984CDE"/>
    <w:rsid w:val="00985D03"/>
    <w:rsid w:val="00986887"/>
    <w:rsid w:val="00990DCB"/>
    <w:rsid w:val="009A1C4C"/>
    <w:rsid w:val="009A1E78"/>
    <w:rsid w:val="009B016C"/>
    <w:rsid w:val="009C77DC"/>
    <w:rsid w:val="009D2BEB"/>
    <w:rsid w:val="009D3470"/>
    <w:rsid w:val="009D7B80"/>
    <w:rsid w:val="009E5C20"/>
    <w:rsid w:val="009F1541"/>
    <w:rsid w:val="009F7EB5"/>
    <w:rsid w:val="00A46ED7"/>
    <w:rsid w:val="00A80CAD"/>
    <w:rsid w:val="00A818FD"/>
    <w:rsid w:val="00A906EF"/>
    <w:rsid w:val="00A965E2"/>
    <w:rsid w:val="00A97D81"/>
    <w:rsid w:val="00AA2216"/>
    <w:rsid w:val="00AA4E77"/>
    <w:rsid w:val="00AB3138"/>
    <w:rsid w:val="00AC0495"/>
    <w:rsid w:val="00AC3F74"/>
    <w:rsid w:val="00AE129E"/>
    <w:rsid w:val="00AF6649"/>
    <w:rsid w:val="00B00404"/>
    <w:rsid w:val="00B060A6"/>
    <w:rsid w:val="00B26314"/>
    <w:rsid w:val="00B370E5"/>
    <w:rsid w:val="00B40EBD"/>
    <w:rsid w:val="00B42259"/>
    <w:rsid w:val="00B54C92"/>
    <w:rsid w:val="00B56712"/>
    <w:rsid w:val="00B62CF8"/>
    <w:rsid w:val="00B746B2"/>
    <w:rsid w:val="00B8081C"/>
    <w:rsid w:val="00B81F7A"/>
    <w:rsid w:val="00B85698"/>
    <w:rsid w:val="00B86E05"/>
    <w:rsid w:val="00BA60B3"/>
    <w:rsid w:val="00BB4FE3"/>
    <w:rsid w:val="00BB5D8E"/>
    <w:rsid w:val="00BE2975"/>
    <w:rsid w:val="00BE47AD"/>
    <w:rsid w:val="00BE4B84"/>
    <w:rsid w:val="00BF1BED"/>
    <w:rsid w:val="00BF2492"/>
    <w:rsid w:val="00BF53DE"/>
    <w:rsid w:val="00C02D7B"/>
    <w:rsid w:val="00C03165"/>
    <w:rsid w:val="00C10CF2"/>
    <w:rsid w:val="00C15BC2"/>
    <w:rsid w:val="00C17F41"/>
    <w:rsid w:val="00C21B68"/>
    <w:rsid w:val="00C34B28"/>
    <w:rsid w:val="00C41CE5"/>
    <w:rsid w:val="00C50CD0"/>
    <w:rsid w:val="00C52314"/>
    <w:rsid w:val="00C53EDF"/>
    <w:rsid w:val="00C74502"/>
    <w:rsid w:val="00C74F6B"/>
    <w:rsid w:val="00C82E74"/>
    <w:rsid w:val="00C934B7"/>
    <w:rsid w:val="00CB2012"/>
    <w:rsid w:val="00CB3D66"/>
    <w:rsid w:val="00CB5A83"/>
    <w:rsid w:val="00CE1F29"/>
    <w:rsid w:val="00D00A4C"/>
    <w:rsid w:val="00D24A2E"/>
    <w:rsid w:val="00D24EA8"/>
    <w:rsid w:val="00D24FE3"/>
    <w:rsid w:val="00D27D27"/>
    <w:rsid w:val="00D31C68"/>
    <w:rsid w:val="00D3574A"/>
    <w:rsid w:val="00D43E64"/>
    <w:rsid w:val="00D7163D"/>
    <w:rsid w:val="00D75974"/>
    <w:rsid w:val="00D775E5"/>
    <w:rsid w:val="00D90082"/>
    <w:rsid w:val="00D9116B"/>
    <w:rsid w:val="00DA39A5"/>
    <w:rsid w:val="00DC02E2"/>
    <w:rsid w:val="00DC7E70"/>
    <w:rsid w:val="00DD5F6E"/>
    <w:rsid w:val="00DE0116"/>
    <w:rsid w:val="00DF0324"/>
    <w:rsid w:val="00DF15E3"/>
    <w:rsid w:val="00DF2F7A"/>
    <w:rsid w:val="00E17ADF"/>
    <w:rsid w:val="00E367AE"/>
    <w:rsid w:val="00E37DCE"/>
    <w:rsid w:val="00E41AE3"/>
    <w:rsid w:val="00E66119"/>
    <w:rsid w:val="00E765FB"/>
    <w:rsid w:val="00E803E3"/>
    <w:rsid w:val="00EA2AA4"/>
    <w:rsid w:val="00EA54CE"/>
    <w:rsid w:val="00EB704A"/>
    <w:rsid w:val="00EC4D48"/>
    <w:rsid w:val="00EC702D"/>
    <w:rsid w:val="00ED37A8"/>
    <w:rsid w:val="00EF6512"/>
    <w:rsid w:val="00F03A28"/>
    <w:rsid w:val="00F1033E"/>
    <w:rsid w:val="00F15691"/>
    <w:rsid w:val="00F3094B"/>
    <w:rsid w:val="00F37428"/>
    <w:rsid w:val="00F4464B"/>
    <w:rsid w:val="00F54FED"/>
    <w:rsid w:val="00F6267D"/>
    <w:rsid w:val="00F65560"/>
    <w:rsid w:val="00F71162"/>
    <w:rsid w:val="00F91665"/>
    <w:rsid w:val="00F97515"/>
    <w:rsid w:val="00FA419C"/>
    <w:rsid w:val="00FA7341"/>
    <w:rsid w:val="00FB6F4D"/>
    <w:rsid w:val="00FD0763"/>
    <w:rsid w:val="00FE21D0"/>
    <w:rsid w:val="00FE761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499B4"/>
  <w15:chartTrackingRefBased/>
  <w15:docId w15:val="{39E31F15-C4D0-440D-937D-BD8363A0F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26314"/>
  </w:style>
  <w:style w:type="paragraph" w:styleId="berschrift1">
    <w:name w:val="heading 1"/>
    <w:basedOn w:val="Standard"/>
    <w:next w:val="Standard"/>
    <w:link w:val="berschrift1Zchn"/>
    <w:uiPriority w:val="9"/>
    <w:qFormat/>
    <w:rsid w:val="002A657E"/>
    <w:pPr>
      <w:keepNext/>
      <w:keepLines/>
      <w:spacing w:before="240" w:after="0"/>
      <w:outlineLvl w:val="0"/>
    </w:pPr>
    <w:rPr>
      <w:rFonts w:asciiTheme="majorHAnsi" w:eastAsiaTheme="majorEastAsia" w:hAnsiTheme="majorHAnsi" w:cstheme="majorBidi"/>
      <w:b/>
      <w:color w:val="0F4761" w:themeColor="accent1" w:themeShade="BF"/>
      <w:sz w:val="40"/>
      <w:szCs w:val="32"/>
    </w:rPr>
  </w:style>
  <w:style w:type="paragraph" w:styleId="berschrift2">
    <w:name w:val="heading 2"/>
    <w:basedOn w:val="Standard"/>
    <w:next w:val="Standard"/>
    <w:link w:val="berschrift2Zchn"/>
    <w:uiPriority w:val="9"/>
    <w:unhideWhenUsed/>
    <w:qFormat/>
    <w:rsid w:val="002A657E"/>
    <w:pPr>
      <w:keepNext/>
      <w:keepLines/>
      <w:spacing w:before="40" w:after="0"/>
      <w:outlineLvl w:val="1"/>
    </w:pPr>
    <w:rPr>
      <w:rFonts w:asciiTheme="majorHAnsi" w:eastAsiaTheme="majorEastAsia" w:hAnsiTheme="majorHAnsi" w:cstheme="majorBidi"/>
      <w:i/>
      <w:color w:val="0F4761" w:themeColor="accent1" w:themeShade="BF"/>
      <w:sz w:val="32"/>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A657E"/>
    <w:rPr>
      <w:rFonts w:asciiTheme="majorHAnsi" w:eastAsiaTheme="majorEastAsia" w:hAnsiTheme="majorHAnsi" w:cstheme="majorBidi"/>
      <w:b/>
      <w:color w:val="0F4761" w:themeColor="accent1" w:themeShade="BF"/>
      <w:sz w:val="40"/>
      <w:szCs w:val="32"/>
    </w:rPr>
  </w:style>
  <w:style w:type="character" w:customStyle="1" w:styleId="berschrift2Zchn">
    <w:name w:val="Überschrift 2 Zchn"/>
    <w:basedOn w:val="Absatz-Standardschriftart"/>
    <w:link w:val="berschrift2"/>
    <w:uiPriority w:val="9"/>
    <w:rsid w:val="002A657E"/>
    <w:rPr>
      <w:rFonts w:asciiTheme="majorHAnsi" w:eastAsiaTheme="majorEastAsia" w:hAnsiTheme="majorHAnsi" w:cstheme="majorBidi"/>
      <w:i/>
      <w:color w:val="0F4761" w:themeColor="accent1" w:themeShade="BF"/>
      <w:sz w:val="32"/>
      <w:szCs w:val="26"/>
    </w:rPr>
  </w:style>
  <w:style w:type="paragraph" w:styleId="KeinLeerraum">
    <w:name w:val="No Spacing"/>
    <w:uiPriority w:val="1"/>
    <w:qFormat/>
    <w:rsid w:val="00B26314"/>
    <w:pPr>
      <w:spacing w:after="0" w:line="240" w:lineRule="auto"/>
    </w:pPr>
  </w:style>
  <w:style w:type="paragraph" w:styleId="Inhaltsverzeichnisberschrift">
    <w:name w:val="TOC Heading"/>
    <w:basedOn w:val="berschrift1"/>
    <w:next w:val="Standard"/>
    <w:uiPriority w:val="39"/>
    <w:unhideWhenUsed/>
    <w:qFormat/>
    <w:rsid w:val="00C02D7B"/>
    <w:pPr>
      <w:outlineLvl w:val="9"/>
    </w:pPr>
    <w:rPr>
      <w:kern w:val="0"/>
      <w:lang w:val="de-DE" w:eastAsia="de-DE"/>
      <w14:ligatures w14:val="none"/>
    </w:rPr>
  </w:style>
  <w:style w:type="paragraph" w:styleId="Verzeichnis1">
    <w:name w:val="toc 1"/>
    <w:basedOn w:val="Standard"/>
    <w:next w:val="Standard"/>
    <w:autoRedefine/>
    <w:uiPriority w:val="39"/>
    <w:unhideWhenUsed/>
    <w:rsid w:val="00DD5F6E"/>
    <w:pPr>
      <w:spacing w:after="100"/>
    </w:pPr>
  </w:style>
  <w:style w:type="character" w:styleId="Hyperlink">
    <w:name w:val="Hyperlink"/>
    <w:basedOn w:val="Absatz-Standardschriftart"/>
    <w:uiPriority w:val="99"/>
    <w:unhideWhenUsed/>
    <w:rsid w:val="00DD5F6E"/>
    <w:rPr>
      <w:color w:val="467886" w:themeColor="hyperlink"/>
      <w:u w:val="single"/>
    </w:rPr>
  </w:style>
  <w:style w:type="paragraph" w:styleId="Listenabsatz">
    <w:name w:val="List Paragraph"/>
    <w:basedOn w:val="Standard"/>
    <w:uiPriority w:val="34"/>
    <w:qFormat/>
    <w:rsid w:val="00C74F6B"/>
    <w:pPr>
      <w:ind w:left="720"/>
      <w:contextualSpacing/>
    </w:pPr>
  </w:style>
  <w:style w:type="paragraph" w:styleId="Abbildungsverzeichnis">
    <w:name w:val="table of figures"/>
    <w:basedOn w:val="Standard"/>
    <w:next w:val="Standard"/>
    <w:uiPriority w:val="99"/>
    <w:unhideWhenUsed/>
    <w:rsid w:val="00555C0B"/>
    <w:pPr>
      <w:spacing w:after="0"/>
    </w:pPr>
  </w:style>
  <w:style w:type="paragraph" w:styleId="Verzeichnis2">
    <w:name w:val="toc 2"/>
    <w:basedOn w:val="Standard"/>
    <w:next w:val="Standard"/>
    <w:autoRedefine/>
    <w:uiPriority w:val="39"/>
    <w:unhideWhenUsed/>
    <w:rsid w:val="00555C0B"/>
    <w:pPr>
      <w:spacing w:after="100"/>
      <w:ind w:left="220"/>
    </w:pPr>
  </w:style>
  <w:style w:type="paragraph" w:styleId="Untertitel">
    <w:name w:val="Subtitle"/>
    <w:basedOn w:val="Standard"/>
    <w:next w:val="Standard"/>
    <w:link w:val="UntertitelZchn"/>
    <w:uiPriority w:val="11"/>
    <w:qFormat/>
    <w:rsid w:val="009B016C"/>
    <w:pPr>
      <w:numPr>
        <w:ilvl w:val="1"/>
      </w:numPr>
    </w:pPr>
    <w:rPr>
      <w:rFonts w:asciiTheme="minorHAnsi" w:eastAsiaTheme="minorEastAsia" w:hAnsiTheme="minorHAnsi"/>
      <w:color w:val="5A5A5A" w:themeColor="text1" w:themeTint="A5"/>
      <w:spacing w:val="15"/>
    </w:rPr>
  </w:style>
  <w:style w:type="character" w:customStyle="1" w:styleId="UntertitelZchn">
    <w:name w:val="Untertitel Zchn"/>
    <w:basedOn w:val="Absatz-Standardschriftart"/>
    <w:link w:val="Untertitel"/>
    <w:uiPriority w:val="11"/>
    <w:rsid w:val="009B016C"/>
    <w:rPr>
      <w:rFonts w:asciiTheme="minorHAnsi" w:eastAsiaTheme="minorEastAsia" w:hAnsiTheme="minorHAnsi"/>
      <w:color w:val="5A5A5A" w:themeColor="text1" w:themeTint="A5"/>
      <w:spacing w:val="15"/>
    </w:rPr>
  </w:style>
  <w:style w:type="paragraph" w:styleId="Beschriftung">
    <w:name w:val="caption"/>
    <w:basedOn w:val="Standard"/>
    <w:next w:val="Standard"/>
    <w:uiPriority w:val="35"/>
    <w:unhideWhenUsed/>
    <w:qFormat/>
    <w:rsid w:val="004D77D3"/>
    <w:pPr>
      <w:spacing w:after="200" w:line="240" w:lineRule="auto"/>
    </w:pPr>
    <w:rPr>
      <w:i/>
      <w:iCs/>
      <w:color w:val="0E2841" w:themeColor="text2"/>
      <w:sz w:val="18"/>
      <w:szCs w:val="18"/>
    </w:rPr>
  </w:style>
  <w:style w:type="paragraph" w:styleId="Kopfzeile">
    <w:name w:val="header"/>
    <w:basedOn w:val="Standard"/>
    <w:link w:val="KopfzeileZchn"/>
    <w:uiPriority w:val="99"/>
    <w:unhideWhenUsed/>
    <w:rsid w:val="0003205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2050"/>
  </w:style>
  <w:style w:type="paragraph" w:styleId="Fuzeile">
    <w:name w:val="footer"/>
    <w:basedOn w:val="Standard"/>
    <w:link w:val="FuzeileZchn"/>
    <w:uiPriority w:val="99"/>
    <w:unhideWhenUsed/>
    <w:rsid w:val="0003205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32050"/>
  </w:style>
  <w:style w:type="character" w:styleId="Fett">
    <w:name w:val="Strong"/>
    <w:basedOn w:val="Absatz-Standardschriftart"/>
    <w:uiPriority w:val="22"/>
    <w:qFormat/>
    <w:rsid w:val="00770E7B"/>
    <w:rPr>
      <w:b/>
      <w:bCs/>
    </w:rPr>
  </w:style>
  <w:style w:type="character" w:styleId="Kommentarzeichen">
    <w:name w:val="annotation reference"/>
    <w:basedOn w:val="Absatz-Standardschriftart"/>
    <w:uiPriority w:val="99"/>
    <w:semiHidden/>
    <w:unhideWhenUsed/>
    <w:rsid w:val="0047527E"/>
    <w:rPr>
      <w:sz w:val="16"/>
      <w:szCs w:val="16"/>
    </w:rPr>
  </w:style>
  <w:style w:type="paragraph" w:styleId="Kommentartext">
    <w:name w:val="annotation text"/>
    <w:basedOn w:val="Standard"/>
    <w:link w:val="KommentartextZchn"/>
    <w:uiPriority w:val="99"/>
    <w:unhideWhenUsed/>
    <w:rsid w:val="0047527E"/>
    <w:pPr>
      <w:spacing w:line="240" w:lineRule="auto"/>
    </w:pPr>
    <w:rPr>
      <w:sz w:val="20"/>
      <w:szCs w:val="20"/>
    </w:rPr>
  </w:style>
  <w:style w:type="character" w:customStyle="1" w:styleId="KommentartextZchn">
    <w:name w:val="Kommentartext Zchn"/>
    <w:basedOn w:val="Absatz-Standardschriftart"/>
    <w:link w:val="Kommentartext"/>
    <w:uiPriority w:val="99"/>
    <w:rsid w:val="0047527E"/>
    <w:rPr>
      <w:sz w:val="20"/>
      <w:szCs w:val="20"/>
    </w:rPr>
  </w:style>
  <w:style w:type="paragraph" w:styleId="Kommentarthema">
    <w:name w:val="annotation subject"/>
    <w:basedOn w:val="Kommentartext"/>
    <w:next w:val="Kommentartext"/>
    <w:link w:val="KommentarthemaZchn"/>
    <w:uiPriority w:val="99"/>
    <w:semiHidden/>
    <w:unhideWhenUsed/>
    <w:rsid w:val="0047527E"/>
    <w:rPr>
      <w:b/>
      <w:bCs/>
    </w:rPr>
  </w:style>
  <w:style w:type="character" w:customStyle="1" w:styleId="KommentarthemaZchn">
    <w:name w:val="Kommentarthema Zchn"/>
    <w:basedOn w:val="KommentartextZchn"/>
    <w:link w:val="Kommentarthema"/>
    <w:uiPriority w:val="99"/>
    <w:semiHidden/>
    <w:rsid w:val="0047527E"/>
    <w:rPr>
      <w:b/>
      <w:bCs/>
      <w:sz w:val="20"/>
      <w:szCs w:val="20"/>
    </w:rPr>
  </w:style>
  <w:style w:type="character" w:styleId="NichtaufgelsteErwhnung">
    <w:name w:val="Unresolved Mention"/>
    <w:basedOn w:val="Absatz-Standardschriftart"/>
    <w:uiPriority w:val="99"/>
    <w:semiHidden/>
    <w:unhideWhenUsed/>
    <w:rsid w:val="00530A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036690">
      <w:bodyDiv w:val="1"/>
      <w:marLeft w:val="0"/>
      <w:marRight w:val="0"/>
      <w:marTop w:val="0"/>
      <w:marBottom w:val="0"/>
      <w:divBdr>
        <w:top w:val="none" w:sz="0" w:space="0" w:color="auto"/>
        <w:left w:val="none" w:sz="0" w:space="0" w:color="auto"/>
        <w:bottom w:val="none" w:sz="0" w:space="0" w:color="auto"/>
        <w:right w:val="none" w:sz="0" w:space="0" w:color="auto"/>
      </w:divBdr>
    </w:div>
    <w:div w:id="196969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brechnung.wald-gang.at/"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ld-gang.at" TargetMode="External"/><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www.wald-gang.at"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45CB30-0DE2-4CBA-87ED-4DC600FD4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1756</Words>
  <Characters>11068</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eckerbe</dc:creator>
  <cp:keywords/>
  <dc:description/>
  <cp:lastModifiedBy>Benjamin Ecker</cp:lastModifiedBy>
  <cp:revision>7</cp:revision>
  <dcterms:created xsi:type="dcterms:W3CDTF">2025-11-11T16:36:00Z</dcterms:created>
  <dcterms:modified xsi:type="dcterms:W3CDTF">2025-11-11T19:23:00Z</dcterms:modified>
</cp:coreProperties>
</file>